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DF" w:rsidRPr="007815DF" w:rsidRDefault="007815DF" w:rsidP="0078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безопасного поведения на дороге.</w:t>
      </w: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5DF">
        <w:rPr>
          <w:rFonts w:ascii="Times New Roman" w:eastAsia="Times New Roman" w:hAnsi="Times New Roman" w:cs="Times New Roman"/>
          <w:sz w:val="24"/>
          <w:szCs w:val="24"/>
        </w:rPr>
        <w:br/>
      </w:r>
      <w:r w:rsidRPr="007815DF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пешехода</w:t>
      </w:r>
      <w:proofErr w:type="gramStart"/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5DF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7815DF">
        <w:rPr>
          <w:rFonts w:ascii="Times New Roman" w:eastAsia="Times New Roman" w:hAnsi="Times New Roman" w:cs="Times New Roman"/>
          <w:sz w:val="24"/>
          <w:szCs w:val="24"/>
        </w:rPr>
        <w:t>ыть пешеходом — это очень ответственно. Дорожное движение —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дороге: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1. Ходить следует только по тротуару, пешеходной или велосипедной дорожке, а если нет — по обочине (по краю проезжей части) обязательно НАВСТРЕЧУ движению транспортных средств.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2. Там, где есть светофор дорогу надо переходить только на зеленый сигнал светофора.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3. В местах, где нет светофоров, дорогу безопасно переходить по подземному или надземному пешеходному переходу, а при их отсутствии по пешеходному («зебра»).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5. Начинай переходить дорогу, только после того, как убедишься, что все машины остановились и пропускают тебя.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6. Не переставай следить за обстановкой на дороге во время перехода.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7. Нельзя перелезать через ограждения.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8. Если дорога широкая, и ты не успел перейти, переждать можно на «островке безопасности».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10. При движении по краю проезжей части дороги в темное время суток обозначь себя </w:t>
      </w:r>
      <w:proofErr w:type="spellStart"/>
      <w:r w:rsidRPr="007815DF">
        <w:rPr>
          <w:rFonts w:ascii="Times New Roman" w:eastAsia="Times New Roman" w:hAnsi="Times New Roman" w:cs="Times New Roman"/>
          <w:sz w:val="24"/>
          <w:szCs w:val="24"/>
        </w:rPr>
        <w:t>световозвращающим</w:t>
      </w:r>
      <w:proofErr w:type="spellEnd"/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 элементом (элементами).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 </w:t>
      </w:r>
      <w:r w:rsidRPr="007815DF">
        <w:rPr>
          <w:rFonts w:ascii="Times New Roman" w:eastAsia="Times New Roman" w:hAnsi="Times New Roman" w:cs="Times New Roman"/>
          <w:sz w:val="24"/>
          <w:szCs w:val="24"/>
        </w:rPr>
        <w:br/>
        <w:t xml:space="preserve"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13. Если ты только что вышел из автобуса и тебе необходимо перейти на другую сторону, то лучший вариант — это дождаться, когда транспорт отъедет от остановки. Другой вариант — пройти к установленному месту перехода — пешеходному переходу, </w:t>
      </w:r>
      <w:r w:rsidRPr="007815DF">
        <w:rPr>
          <w:rFonts w:ascii="Times New Roman" w:eastAsia="Times New Roman" w:hAnsi="Times New Roman" w:cs="Times New Roman"/>
          <w:sz w:val="24"/>
          <w:szCs w:val="24"/>
        </w:rPr>
        <w:lastRenderedPageBreak/>
        <w:t>обозначенному дорожным знаком или разметкой, либо пройти к месту установки светофора и лишь здесь безопасно перейти дорогу.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 </w:t>
      </w:r>
    </w:p>
    <w:p w:rsidR="007815DF" w:rsidRPr="007815DF" w:rsidRDefault="007815DF" w:rsidP="00781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5DF">
        <w:rPr>
          <w:rFonts w:ascii="Times New Roman" w:eastAsia="Times New Roman" w:hAnsi="Times New Roman" w:cs="Times New Roman"/>
          <w:sz w:val="24"/>
          <w:szCs w:val="24"/>
        </w:rPr>
        <w:t>15. При ожидании транспорта стой только на посадочных площадках, на тротуаре или обочине.</w:t>
      </w:r>
    </w:p>
    <w:p w:rsidR="00C857D7" w:rsidRDefault="007815DF" w:rsidP="007815DF">
      <w:r w:rsidRPr="007815DF">
        <w:rPr>
          <w:rFonts w:ascii="Times New Roman" w:eastAsia="Times New Roman" w:hAnsi="Times New Roman" w:cs="Times New Roman"/>
          <w:sz w:val="24"/>
          <w:szCs w:val="24"/>
        </w:rPr>
        <w:br/>
      </w:r>
      <w:r w:rsidRPr="007815DF">
        <w:rPr>
          <w:rFonts w:ascii="Times New Roman" w:eastAsia="Times New Roman" w:hAnsi="Times New Roman" w:cs="Times New Roman"/>
          <w:sz w:val="24"/>
          <w:szCs w:val="24"/>
        </w:rPr>
        <w:br/>
      </w:r>
      <w:r w:rsidRPr="007815DF">
        <w:rPr>
          <w:rFonts w:ascii="Times New Roman" w:eastAsia="Times New Roman" w:hAnsi="Times New Roman" w:cs="Times New Roman"/>
          <w:i/>
          <w:iCs/>
          <w:sz w:val="24"/>
          <w:szCs w:val="24"/>
        </w:rPr>
        <w:t>Пешеход, помни!</w:t>
      </w:r>
      <w:r w:rsidRPr="00781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5DF">
        <w:rPr>
          <w:rFonts w:ascii="Times New Roman" w:eastAsia="Times New Roman" w:hAnsi="Times New Roman" w:cs="Times New Roman"/>
          <w:sz w:val="24"/>
          <w:szCs w:val="24"/>
        </w:rPr>
        <w:br/>
      </w:r>
      <w:r w:rsidRPr="007815DF">
        <w:rPr>
          <w:rFonts w:ascii="Times New Roman" w:eastAsia="Times New Roman" w:hAnsi="Times New Roman" w:cs="Times New Roman"/>
          <w:sz w:val="24"/>
          <w:szCs w:val="24"/>
        </w:rPr>
        <w:br/>
      </w:r>
      <w:r w:rsidRPr="007815DF">
        <w:rPr>
          <w:rFonts w:ascii="Times New Roman" w:eastAsia="Times New Roman" w:hAnsi="Times New Roman" w:cs="Times New Roman"/>
          <w:i/>
          <w:iCs/>
          <w:sz w:val="24"/>
          <w:szCs w:val="24"/>
        </w:rPr>
        <w:t>От твоей дисциплины на дороге зависит твоя безопасность и безопасность окружающих тебя людей. Желаем тебе счастливого пути!</w:t>
      </w:r>
    </w:p>
    <w:sectPr w:rsidR="00C8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5DF"/>
    <w:rsid w:val="007815DF"/>
    <w:rsid w:val="00C8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>HP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2020-11-17T12:36:00Z</dcterms:created>
  <dcterms:modified xsi:type="dcterms:W3CDTF">2020-11-17T12:37:00Z</dcterms:modified>
</cp:coreProperties>
</file>