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EA" w:rsidRPr="009659CF" w:rsidRDefault="00164EEA" w:rsidP="007F07F7">
      <w:pPr>
        <w:jc w:val="center"/>
        <w:rPr>
          <w:b/>
          <w:sz w:val="28"/>
          <w:szCs w:val="32"/>
        </w:rPr>
      </w:pPr>
      <w:r w:rsidRPr="009659CF">
        <w:rPr>
          <w:b/>
          <w:sz w:val="28"/>
          <w:szCs w:val="32"/>
        </w:rPr>
        <w:t xml:space="preserve">МУНИЦИПАЛЬНОЕ ОБЩЕОБРАЗОВАТЕЛЬНОЕ </w:t>
      </w:r>
      <w:r>
        <w:rPr>
          <w:b/>
          <w:sz w:val="28"/>
          <w:szCs w:val="32"/>
        </w:rPr>
        <w:t>УЧРЕЖДЕНИЕ</w:t>
      </w:r>
    </w:p>
    <w:p w:rsidR="00164EEA" w:rsidRPr="00244D40" w:rsidRDefault="00164EEA" w:rsidP="007F07F7">
      <w:pPr>
        <w:jc w:val="center"/>
        <w:rPr>
          <w:b/>
          <w:sz w:val="32"/>
          <w:szCs w:val="32"/>
        </w:rPr>
      </w:pPr>
      <w:r w:rsidRPr="00244D40">
        <w:rPr>
          <w:b/>
          <w:sz w:val="32"/>
          <w:szCs w:val="32"/>
        </w:rPr>
        <w:t>«</w:t>
      </w:r>
      <w:r>
        <w:rPr>
          <w:b/>
          <w:sz w:val="28"/>
          <w:szCs w:val="32"/>
        </w:rPr>
        <w:t>ПЧЕВСКАЯ СРЕДНЯЯ ОБЩЕОБРАЗОВАТЕЛЬНАЯ ШКОЛА</w:t>
      </w:r>
      <w:r w:rsidRPr="00244D40">
        <w:rPr>
          <w:b/>
          <w:sz w:val="32"/>
          <w:szCs w:val="32"/>
        </w:rPr>
        <w:t>»</w:t>
      </w:r>
    </w:p>
    <w:p w:rsidR="00164EEA" w:rsidRPr="009D4128" w:rsidRDefault="00164EEA" w:rsidP="00164EEA">
      <w:pPr>
        <w:jc w:val="center"/>
        <w:rPr>
          <w:sz w:val="32"/>
          <w:szCs w:val="32"/>
        </w:rPr>
      </w:pPr>
    </w:p>
    <w:p w:rsidR="00164EEA" w:rsidRPr="009D4128" w:rsidRDefault="00164EEA" w:rsidP="00164EEA">
      <w:pPr>
        <w:jc w:val="center"/>
        <w:rPr>
          <w:sz w:val="32"/>
          <w:szCs w:val="32"/>
        </w:rPr>
      </w:pPr>
    </w:p>
    <w:p w:rsidR="00164EEA" w:rsidRPr="0068439A" w:rsidRDefault="00164EEA" w:rsidP="00164EEA">
      <w:pPr>
        <w:jc w:val="both"/>
        <w:rPr>
          <w:b/>
          <w:sz w:val="18"/>
          <w:szCs w:val="18"/>
        </w:rPr>
      </w:pPr>
    </w:p>
    <w:p w:rsidR="00164EEA" w:rsidRPr="009659CF" w:rsidRDefault="00164EEA" w:rsidP="00164EEA">
      <w:pPr>
        <w:jc w:val="both"/>
        <w:rPr>
          <w:sz w:val="20"/>
        </w:rPr>
      </w:pPr>
    </w:p>
    <w:p w:rsidR="00164EEA" w:rsidRDefault="00164EEA" w:rsidP="00164EEA">
      <w:pPr>
        <w:jc w:val="both"/>
        <w:rPr>
          <w:sz w:val="20"/>
        </w:rPr>
      </w:pPr>
      <w:r w:rsidRPr="00D469BA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                </w:t>
      </w:r>
    </w:p>
    <w:tbl>
      <w:tblPr>
        <w:tblStyle w:val="10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695BFB" w:rsidRPr="00695BFB" w:rsidTr="00E645FA">
        <w:tc>
          <w:tcPr>
            <w:tcW w:w="5104" w:type="dxa"/>
          </w:tcPr>
          <w:p w:rsidR="00695BFB" w:rsidRPr="00695BFB" w:rsidRDefault="00695BFB" w:rsidP="00695BFB">
            <w:pPr>
              <w:spacing w:line="276" w:lineRule="auto"/>
              <w:rPr>
                <w:sz w:val="28"/>
                <w:szCs w:val="18"/>
              </w:rPr>
            </w:pPr>
            <w:bookmarkStart w:id="0" w:name="_GoBack"/>
            <w:r w:rsidRPr="00695BFB">
              <w:rPr>
                <w:sz w:val="28"/>
                <w:szCs w:val="18"/>
              </w:rPr>
              <w:t>«Рассмотрено»</w:t>
            </w:r>
          </w:p>
          <w:p w:rsidR="00695BFB" w:rsidRPr="00695BFB" w:rsidRDefault="00695BFB" w:rsidP="00695BFB">
            <w:pPr>
              <w:spacing w:line="276" w:lineRule="auto"/>
              <w:rPr>
                <w:sz w:val="28"/>
                <w:szCs w:val="18"/>
              </w:rPr>
            </w:pPr>
            <w:proofErr w:type="gramStart"/>
            <w:r w:rsidRPr="00695BFB">
              <w:rPr>
                <w:sz w:val="28"/>
                <w:szCs w:val="18"/>
              </w:rPr>
              <w:t>на</w:t>
            </w:r>
            <w:proofErr w:type="gramEnd"/>
            <w:r w:rsidRPr="00695BFB">
              <w:rPr>
                <w:sz w:val="28"/>
                <w:szCs w:val="18"/>
              </w:rPr>
              <w:t xml:space="preserve"> заседании педагогического совета</w:t>
            </w:r>
          </w:p>
          <w:p w:rsidR="00695BFB" w:rsidRPr="00695BFB" w:rsidRDefault="00695BFB" w:rsidP="00695BFB">
            <w:pPr>
              <w:spacing w:line="276" w:lineRule="auto"/>
              <w:rPr>
                <w:sz w:val="28"/>
                <w:szCs w:val="24"/>
              </w:rPr>
            </w:pPr>
            <w:proofErr w:type="gramStart"/>
            <w:r w:rsidRPr="00695BFB">
              <w:rPr>
                <w:sz w:val="28"/>
                <w:szCs w:val="24"/>
              </w:rPr>
              <w:t>протокол</w:t>
            </w:r>
            <w:proofErr w:type="gramEnd"/>
            <w:r w:rsidRPr="00695BFB">
              <w:rPr>
                <w:sz w:val="28"/>
                <w:szCs w:val="24"/>
              </w:rPr>
              <w:t xml:space="preserve"> № 9 от «15» июня 2015</w:t>
            </w:r>
          </w:p>
          <w:p w:rsidR="00695BFB" w:rsidRPr="00695BFB" w:rsidRDefault="00695BFB" w:rsidP="00695BFB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695BFB" w:rsidRPr="00695BFB" w:rsidRDefault="00695BFB" w:rsidP="00695BFB">
            <w:pPr>
              <w:spacing w:line="276" w:lineRule="auto"/>
              <w:jc w:val="right"/>
              <w:rPr>
                <w:sz w:val="28"/>
                <w:szCs w:val="18"/>
              </w:rPr>
            </w:pPr>
            <w:r w:rsidRPr="00695BFB">
              <w:rPr>
                <w:sz w:val="28"/>
                <w:szCs w:val="18"/>
              </w:rPr>
              <w:t>«Утверждаю»</w:t>
            </w:r>
          </w:p>
          <w:p w:rsidR="00695BFB" w:rsidRPr="00695BFB" w:rsidRDefault="00695BFB" w:rsidP="00695BFB">
            <w:pPr>
              <w:spacing w:line="276" w:lineRule="auto"/>
              <w:jc w:val="right"/>
              <w:rPr>
                <w:sz w:val="28"/>
                <w:szCs w:val="24"/>
              </w:rPr>
            </w:pPr>
            <w:proofErr w:type="gramStart"/>
            <w:r w:rsidRPr="00695BFB">
              <w:rPr>
                <w:sz w:val="28"/>
                <w:szCs w:val="24"/>
              </w:rPr>
              <w:t>директор</w:t>
            </w:r>
            <w:proofErr w:type="gramEnd"/>
            <w:r w:rsidRPr="00695BFB">
              <w:rPr>
                <w:sz w:val="28"/>
                <w:szCs w:val="24"/>
              </w:rPr>
              <w:t xml:space="preserve"> МОУ «</w:t>
            </w:r>
            <w:proofErr w:type="spellStart"/>
            <w:r w:rsidRPr="00695BFB">
              <w:rPr>
                <w:sz w:val="28"/>
                <w:szCs w:val="24"/>
              </w:rPr>
              <w:t>Пчевская</w:t>
            </w:r>
            <w:proofErr w:type="spellEnd"/>
            <w:r w:rsidRPr="00695BFB">
              <w:rPr>
                <w:sz w:val="28"/>
                <w:szCs w:val="24"/>
              </w:rPr>
              <w:t xml:space="preserve"> СОШ»</w:t>
            </w:r>
          </w:p>
          <w:p w:rsidR="00695BFB" w:rsidRPr="00695BFB" w:rsidRDefault="00695BFB" w:rsidP="00695BFB">
            <w:pPr>
              <w:spacing w:line="276" w:lineRule="auto"/>
              <w:jc w:val="right"/>
              <w:rPr>
                <w:sz w:val="28"/>
                <w:szCs w:val="24"/>
              </w:rPr>
            </w:pPr>
            <w:r w:rsidRPr="00695BFB">
              <w:rPr>
                <w:sz w:val="28"/>
                <w:szCs w:val="24"/>
              </w:rPr>
              <w:t>____________/ Попова Н. Н.</w:t>
            </w:r>
          </w:p>
          <w:p w:rsidR="00695BFB" w:rsidRPr="00695BFB" w:rsidRDefault="00695BFB" w:rsidP="00695BFB">
            <w:pPr>
              <w:spacing w:line="276" w:lineRule="auto"/>
              <w:jc w:val="right"/>
              <w:rPr>
                <w:sz w:val="28"/>
                <w:szCs w:val="24"/>
              </w:rPr>
            </w:pPr>
            <w:r w:rsidRPr="00695BFB">
              <w:rPr>
                <w:sz w:val="28"/>
                <w:szCs w:val="24"/>
              </w:rPr>
              <w:t xml:space="preserve">пр. № 102.1-О </w:t>
            </w:r>
            <w:proofErr w:type="gramStart"/>
            <w:r w:rsidRPr="00695BFB">
              <w:rPr>
                <w:sz w:val="28"/>
                <w:szCs w:val="24"/>
              </w:rPr>
              <w:t>от  «</w:t>
            </w:r>
            <w:proofErr w:type="gramEnd"/>
            <w:r w:rsidRPr="00695BFB">
              <w:rPr>
                <w:sz w:val="28"/>
                <w:szCs w:val="24"/>
              </w:rPr>
              <w:t>30» июня 2015г.</w:t>
            </w:r>
          </w:p>
          <w:p w:rsidR="00695BFB" w:rsidRPr="00695BFB" w:rsidRDefault="00695BFB" w:rsidP="00695BFB">
            <w:pPr>
              <w:spacing w:line="276" w:lineRule="auto"/>
              <w:jc w:val="right"/>
              <w:rPr>
                <w:sz w:val="28"/>
                <w:szCs w:val="24"/>
              </w:rPr>
            </w:pPr>
          </w:p>
        </w:tc>
      </w:tr>
      <w:bookmarkEnd w:id="0"/>
    </w:tbl>
    <w:p w:rsidR="00164EEA" w:rsidRDefault="00164EEA" w:rsidP="00164EEA">
      <w:pPr>
        <w:jc w:val="both"/>
        <w:rPr>
          <w:sz w:val="20"/>
        </w:rPr>
      </w:pPr>
    </w:p>
    <w:p w:rsidR="00164EEA" w:rsidRDefault="00164EEA" w:rsidP="00164EEA">
      <w:pPr>
        <w:jc w:val="both"/>
        <w:rPr>
          <w:sz w:val="20"/>
        </w:rPr>
      </w:pPr>
    </w:p>
    <w:p w:rsidR="00164EEA" w:rsidRPr="009659CF" w:rsidRDefault="00164EEA" w:rsidP="00862E61">
      <w:pPr>
        <w:rPr>
          <w:sz w:val="20"/>
        </w:rPr>
      </w:pPr>
    </w:p>
    <w:p w:rsidR="006D1B40" w:rsidRDefault="006D1B40" w:rsidP="00461C2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РАБОЧАЯ ПРОГРАММА</w:t>
      </w:r>
    </w:p>
    <w:p w:rsidR="00164EEA" w:rsidRPr="00461C23" w:rsidRDefault="001D2C77" w:rsidP="00461C2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 учебному предмету</w:t>
      </w:r>
      <w:r w:rsidR="00DA7532" w:rsidRPr="00461C23">
        <w:rPr>
          <w:b/>
          <w:sz w:val="28"/>
          <w:szCs w:val="32"/>
        </w:rPr>
        <w:t xml:space="preserve"> </w:t>
      </w:r>
      <w:r w:rsidR="00164EEA" w:rsidRPr="00461C23">
        <w:rPr>
          <w:b/>
          <w:sz w:val="28"/>
          <w:szCs w:val="32"/>
        </w:rPr>
        <w:t>музыка</w:t>
      </w:r>
    </w:p>
    <w:p w:rsidR="00461C23" w:rsidRPr="00461C23" w:rsidRDefault="00D00CE3" w:rsidP="00461C2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1-</w:t>
      </w:r>
      <w:r w:rsidR="00461C23" w:rsidRPr="00461C23">
        <w:rPr>
          <w:b/>
          <w:sz w:val="28"/>
          <w:szCs w:val="32"/>
        </w:rPr>
        <w:t>4 класс</w:t>
      </w:r>
    </w:p>
    <w:p w:rsidR="00164EEA" w:rsidRPr="00461C23" w:rsidRDefault="00461C23" w:rsidP="00461C23">
      <w:pPr>
        <w:jc w:val="center"/>
        <w:rPr>
          <w:b/>
          <w:sz w:val="28"/>
          <w:szCs w:val="32"/>
        </w:rPr>
      </w:pPr>
      <w:r w:rsidRPr="00461C23">
        <w:rPr>
          <w:b/>
          <w:sz w:val="28"/>
          <w:szCs w:val="32"/>
        </w:rPr>
        <w:t>б</w:t>
      </w:r>
      <w:r w:rsidR="00164EEA" w:rsidRPr="00461C23">
        <w:rPr>
          <w:b/>
          <w:sz w:val="28"/>
          <w:szCs w:val="32"/>
        </w:rPr>
        <w:t>азовый уровень</w:t>
      </w:r>
    </w:p>
    <w:p w:rsidR="00164EEA" w:rsidRPr="006C5E66" w:rsidRDefault="00164EEA" w:rsidP="00164EEA">
      <w:pPr>
        <w:jc w:val="center"/>
        <w:rPr>
          <w:b/>
          <w:sz w:val="36"/>
          <w:szCs w:val="32"/>
        </w:rPr>
      </w:pPr>
    </w:p>
    <w:p w:rsidR="00164EEA" w:rsidRPr="006C5E66" w:rsidRDefault="00164EEA" w:rsidP="00164EEA">
      <w:pPr>
        <w:jc w:val="center"/>
        <w:rPr>
          <w:b/>
          <w:sz w:val="36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164EEA" w:rsidRDefault="00164EEA" w:rsidP="00164EEA">
      <w:pPr>
        <w:jc w:val="right"/>
        <w:rPr>
          <w:b/>
          <w:sz w:val="18"/>
          <w:szCs w:val="32"/>
        </w:rPr>
      </w:pPr>
    </w:p>
    <w:p w:rsidR="00461C23" w:rsidRPr="00D929FD" w:rsidRDefault="00461C23" w:rsidP="00461C23">
      <w:pPr>
        <w:jc w:val="right"/>
        <w:rPr>
          <w:sz w:val="28"/>
          <w:szCs w:val="32"/>
        </w:rPr>
      </w:pPr>
      <w:r w:rsidRPr="00D929FD">
        <w:rPr>
          <w:sz w:val="28"/>
          <w:szCs w:val="32"/>
        </w:rPr>
        <w:t>Составитель:</w:t>
      </w:r>
    </w:p>
    <w:p w:rsidR="00461C23" w:rsidRPr="00D929FD" w:rsidRDefault="00461C23" w:rsidP="00461C23">
      <w:pPr>
        <w:jc w:val="right"/>
        <w:rPr>
          <w:sz w:val="28"/>
          <w:szCs w:val="32"/>
        </w:rPr>
      </w:pPr>
      <w:r w:rsidRPr="00D929FD">
        <w:rPr>
          <w:sz w:val="14"/>
          <w:szCs w:val="32"/>
        </w:rPr>
        <w:t xml:space="preserve">                                        </w:t>
      </w:r>
      <w:r w:rsidRPr="00D929FD">
        <w:rPr>
          <w:sz w:val="28"/>
          <w:szCs w:val="32"/>
        </w:rPr>
        <w:t>Ильичева Галина Викторовна, учитель начальных классов</w:t>
      </w:r>
    </w:p>
    <w:p w:rsidR="00164EEA" w:rsidRDefault="00461C23" w:rsidP="00461C23">
      <w:pPr>
        <w:jc w:val="right"/>
        <w:rPr>
          <w:b/>
          <w:sz w:val="18"/>
          <w:szCs w:val="32"/>
        </w:rPr>
      </w:pPr>
      <w:r w:rsidRPr="00D929FD">
        <w:rPr>
          <w:sz w:val="28"/>
          <w:szCs w:val="32"/>
        </w:rPr>
        <w:t xml:space="preserve"> первая квалификационная категория</w:t>
      </w:r>
    </w:p>
    <w:p w:rsidR="00164EEA" w:rsidRPr="003E4073" w:rsidRDefault="00164EEA" w:rsidP="00461C23">
      <w:pPr>
        <w:rPr>
          <w:b/>
          <w:sz w:val="20"/>
          <w:szCs w:val="32"/>
        </w:rPr>
      </w:pPr>
      <w:r w:rsidRPr="006C5E66">
        <w:rPr>
          <w:b/>
          <w:sz w:val="18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164EEA" w:rsidRDefault="00164EEA" w:rsidP="00164EEA">
      <w:pPr>
        <w:rPr>
          <w:sz w:val="18"/>
          <w:szCs w:val="32"/>
        </w:rPr>
      </w:pPr>
    </w:p>
    <w:p w:rsidR="00164EEA" w:rsidRDefault="00164EEA" w:rsidP="00164EEA">
      <w:pPr>
        <w:pStyle w:val="a3"/>
        <w:autoSpaceDE w:val="0"/>
        <w:autoSpaceDN w:val="0"/>
        <w:adjustRightInd w:val="0"/>
        <w:ind w:left="1080"/>
        <w:rPr>
          <w:b/>
          <w:sz w:val="36"/>
        </w:rPr>
      </w:pPr>
    </w:p>
    <w:p w:rsidR="00164EEA" w:rsidRDefault="00164EEA" w:rsidP="00164EEA">
      <w:pPr>
        <w:pStyle w:val="a3"/>
        <w:autoSpaceDE w:val="0"/>
        <w:autoSpaceDN w:val="0"/>
        <w:adjustRightInd w:val="0"/>
        <w:ind w:left="1080"/>
        <w:rPr>
          <w:b/>
          <w:sz w:val="36"/>
        </w:rPr>
      </w:pPr>
    </w:p>
    <w:p w:rsidR="00164EEA" w:rsidRPr="0068439A" w:rsidRDefault="00164EEA" w:rsidP="00164EEA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36"/>
        </w:rPr>
        <w:t xml:space="preserve">                                              </w:t>
      </w:r>
    </w:p>
    <w:p w:rsidR="00461C23" w:rsidRDefault="00164EEA" w:rsidP="00164EEA">
      <w:pPr>
        <w:spacing w:after="200" w:line="276" w:lineRule="auto"/>
        <w:jc w:val="both"/>
        <w:rPr>
          <w:szCs w:val="20"/>
        </w:rPr>
      </w:pPr>
      <w:r>
        <w:rPr>
          <w:szCs w:val="20"/>
        </w:rPr>
        <w:t xml:space="preserve">                      </w:t>
      </w:r>
      <w:r w:rsidR="00461C23">
        <w:rPr>
          <w:szCs w:val="20"/>
        </w:rPr>
        <w:t xml:space="preserve">                               </w:t>
      </w:r>
    </w:p>
    <w:p w:rsidR="00461C23" w:rsidRDefault="00461C23" w:rsidP="00164EEA">
      <w:pPr>
        <w:spacing w:after="200" w:line="276" w:lineRule="auto"/>
        <w:jc w:val="both"/>
        <w:rPr>
          <w:szCs w:val="20"/>
        </w:rPr>
      </w:pPr>
    </w:p>
    <w:p w:rsidR="00461C23" w:rsidRDefault="00461C23" w:rsidP="00164EEA">
      <w:pPr>
        <w:spacing w:after="200" w:line="276" w:lineRule="auto"/>
        <w:jc w:val="both"/>
        <w:rPr>
          <w:szCs w:val="20"/>
        </w:rPr>
      </w:pPr>
    </w:p>
    <w:p w:rsidR="00876F42" w:rsidRDefault="00164EEA" w:rsidP="00876F42">
      <w:pPr>
        <w:spacing w:after="200" w:line="276" w:lineRule="auto"/>
        <w:jc w:val="center"/>
        <w:rPr>
          <w:b/>
          <w:sz w:val="18"/>
          <w:szCs w:val="22"/>
        </w:rPr>
      </w:pPr>
      <w:r w:rsidRPr="00461C23">
        <w:rPr>
          <w:b/>
          <w:sz w:val="28"/>
        </w:rPr>
        <w:t>Пчева 201</w:t>
      </w:r>
      <w:r w:rsidR="00D00CE3">
        <w:rPr>
          <w:b/>
          <w:sz w:val="28"/>
        </w:rPr>
        <w:t>5</w:t>
      </w:r>
    </w:p>
    <w:p w:rsidR="00164EEA" w:rsidRPr="00876F42" w:rsidRDefault="00164EEA" w:rsidP="00876F42">
      <w:pPr>
        <w:spacing w:after="200" w:line="276" w:lineRule="auto"/>
        <w:jc w:val="center"/>
        <w:rPr>
          <w:b/>
          <w:sz w:val="18"/>
          <w:szCs w:val="22"/>
        </w:rPr>
      </w:pPr>
      <w:r w:rsidRPr="00461C23">
        <w:rPr>
          <w:b/>
          <w:sz w:val="28"/>
          <w:szCs w:val="28"/>
          <w:lang w:val="en-US"/>
        </w:rPr>
        <w:lastRenderedPageBreak/>
        <w:t>I</w:t>
      </w:r>
      <w:r w:rsidRPr="00461C23">
        <w:rPr>
          <w:b/>
          <w:sz w:val="28"/>
          <w:szCs w:val="28"/>
        </w:rPr>
        <w:t>. Пояснительная записка</w:t>
      </w:r>
    </w:p>
    <w:p w:rsidR="00461C23" w:rsidRDefault="00876F42" w:rsidP="00164EE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164EEA" w:rsidRPr="00164EEA">
        <w:rPr>
          <w:szCs w:val="28"/>
        </w:rPr>
        <w:t>Программа составлена в соответствии с требованиями Федерального государственного образовательного стандарта начального общего образования  и на основе</w:t>
      </w:r>
      <w:r w:rsidR="00461C23">
        <w:rPr>
          <w:szCs w:val="28"/>
        </w:rPr>
        <w:t>:</w:t>
      </w:r>
    </w:p>
    <w:p w:rsidR="00461C23" w:rsidRPr="00A55706" w:rsidRDefault="00461C23" w:rsidP="00461C2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Примерные программы по учебным предметам. Начальная школа. В 2 ч. Ч 1. – 4-е изд., перераб. – </w:t>
      </w:r>
      <w:proofErr w:type="gramStart"/>
      <w:r>
        <w:rPr>
          <w:szCs w:val="28"/>
        </w:rPr>
        <w:t>М. :</w:t>
      </w:r>
      <w:proofErr w:type="gramEnd"/>
      <w:r>
        <w:rPr>
          <w:szCs w:val="28"/>
        </w:rPr>
        <w:t xml:space="preserve"> Просвещение, 2010. (Стандарты второго поколения).</w:t>
      </w:r>
    </w:p>
    <w:p w:rsidR="003067B4" w:rsidRDefault="00461C23" w:rsidP="003067B4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   </w:t>
      </w:r>
      <w:proofErr w:type="gramStart"/>
      <w:r w:rsidR="003067B4">
        <w:rPr>
          <w:szCs w:val="28"/>
        </w:rPr>
        <w:t>Музыка :</w:t>
      </w:r>
      <w:proofErr w:type="gramEnd"/>
      <w:r w:rsidR="003067B4">
        <w:rPr>
          <w:szCs w:val="28"/>
        </w:rPr>
        <w:t xml:space="preserve"> программа : 1-4 классы / </w:t>
      </w:r>
      <w:r w:rsidR="00164EEA" w:rsidRPr="00164EEA">
        <w:rPr>
          <w:szCs w:val="28"/>
        </w:rPr>
        <w:t xml:space="preserve"> Л.В. Школяр, В</w:t>
      </w:r>
      <w:r w:rsidR="003067B4" w:rsidRPr="00164EEA">
        <w:rPr>
          <w:szCs w:val="28"/>
        </w:rPr>
        <w:t>.</w:t>
      </w:r>
      <w:r w:rsidR="003067B4">
        <w:rPr>
          <w:szCs w:val="28"/>
        </w:rPr>
        <w:t>А.</w:t>
      </w:r>
      <w:r w:rsidR="003067B4" w:rsidRPr="00164EEA">
        <w:rPr>
          <w:szCs w:val="28"/>
        </w:rPr>
        <w:t xml:space="preserve"> Школяр</w:t>
      </w:r>
      <w:r w:rsidR="003067B4">
        <w:rPr>
          <w:szCs w:val="28"/>
        </w:rPr>
        <w:t>, В.О. Усачёва</w:t>
      </w:r>
      <w:r w:rsidR="00164EEA">
        <w:rPr>
          <w:szCs w:val="28"/>
        </w:rPr>
        <w:t>.</w:t>
      </w:r>
    </w:p>
    <w:p w:rsidR="003067B4" w:rsidRPr="00B51442" w:rsidRDefault="003067B4" w:rsidP="003067B4">
      <w:pPr>
        <w:spacing w:line="276" w:lineRule="auto"/>
        <w:rPr>
          <w:szCs w:val="28"/>
        </w:rPr>
      </w:pPr>
      <w:r w:rsidRPr="003067B4">
        <w:rPr>
          <w:szCs w:val="28"/>
        </w:rPr>
        <w:t xml:space="preserve"> </w:t>
      </w:r>
      <w:proofErr w:type="gramStart"/>
      <w:r>
        <w:rPr>
          <w:szCs w:val="28"/>
        </w:rPr>
        <w:t>М. :Вентана</w:t>
      </w:r>
      <w:proofErr w:type="gramEnd"/>
      <w:r>
        <w:rPr>
          <w:szCs w:val="28"/>
        </w:rPr>
        <w:t>-Граф, 2013.</w:t>
      </w:r>
    </w:p>
    <w:p w:rsidR="00164EEA" w:rsidRPr="00FD754B" w:rsidRDefault="003067B4" w:rsidP="00164EEA">
      <w:pPr>
        <w:autoSpaceDE w:val="0"/>
        <w:autoSpaceDN w:val="0"/>
        <w:adjustRightInd w:val="0"/>
        <w:spacing w:line="276" w:lineRule="auto"/>
        <w:jc w:val="both"/>
      </w:pPr>
      <w:r>
        <w:rPr>
          <w:szCs w:val="28"/>
        </w:rPr>
        <w:t xml:space="preserve">     </w:t>
      </w:r>
      <w:r w:rsidR="00164EEA" w:rsidRPr="00FD754B">
        <w:t>Содержание предмета «Музыка» создавалось в опоре на педагоги</w:t>
      </w:r>
      <w:r w:rsidR="00164EEA" w:rsidRPr="00FD754B">
        <w:softHyphen/>
        <w:t>ческую концепцию Д.Б. Кабалевского, который еще в 70-е годы XX века сумел сформулировать и реализо</w:t>
      </w:r>
      <w:r w:rsidR="00164EEA" w:rsidRPr="00FD754B">
        <w:softHyphen/>
        <w:t>вать основные принципы и методы программы по музыке для общеобразовательной школы, заложившие основы развивающего, проблемного музыкального вос</w:t>
      </w:r>
      <w:r w:rsidR="00164EEA" w:rsidRPr="00FD754B">
        <w:softHyphen/>
        <w:t>питания и образования. Именно эта педагогическая концепция исхо</w:t>
      </w:r>
      <w:r w:rsidR="00164EEA" w:rsidRPr="00FD754B">
        <w:softHyphen/>
        <w:t>дит из природы самой музыки и на музыку опирается, естественно и органично связывает музыку как искусство с музы</w:t>
      </w:r>
      <w:r w:rsidR="00164EEA" w:rsidRPr="00FD754B">
        <w:softHyphen/>
        <w:t>кой как школь</w:t>
      </w:r>
      <w:r w:rsidR="00164EEA" w:rsidRPr="00FD754B">
        <w:softHyphen/>
        <w:t>ным предметом, а школьные занятия музыкой также естественно связывает с реальной жизнью. Она предлагает такие принципы, методы и приемы, кото</w:t>
      </w:r>
      <w:r w:rsidR="00164EEA" w:rsidRPr="00FD754B">
        <w:softHyphen/>
        <w:t>рые помогают увлечь детей, заинтересовать их музыкой с её неизмеримыми возможно</w:t>
      </w:r>
      <w:r w:rsidR="00164EEA" w:rsidRPr="00FD754B">
        <w:softHyphen/>
        <w:t>стями духовного обогащения человека.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D754B">
        <w:t xml:space="preserve">   Задача предмета — ввести учащихся в мир большого музыкально</w:t>
      </w:r>
      <w:r w:rsidRPr="00FD754B">
        <w:softHyphen/>
        <w:t>го искусства, научить их любить и понимать музыку во всём богат</w:t>
      </w:r>
      <w:r w:rsidRPr="00FD754B">
        <w:softHyphen/>
        <w:t>стве её форм и жанров, воспитать в учащихся музыкальную культуру как часть всей их духовной культуры.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D754B">
        <w:t>Содержание программы предмета «Музыка» реализует Феде</w:t>
      </w:r>
      <w:r w:rsidRPr="00FD754B">
        <w:softHyphen/>
        <w:t>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искусства. Поэтому про</w:t>
      </w:r>
      <w:r w:rsidRPr="00FD754B">
        <w:softHyphen/>
        <w:t>грамма и программно-методическое сопровождение предмета (учебник, блокнот для музыкальных записей, нотная хрестоматия и аудиозаписи) отвечают требованиям, заложенным в Стандарте начального общего образования: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D754B">
        <w:t xml:space="preserve">   • общим целям образования - ориентации на развитие личности обучающегося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D754B">
        <w:t xml:space="preserve">  • задачам образования - развитию способностей к художественно-образному,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метапредметные и лич</w:t>
      </w:r>
      <w:r w:rsidRPr="00FD754B">
        <w:softHyphen/>
        <w:t>ностные результаты обучения.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45532C">
        <w:t xml:space="preserve">   </w:t>
      </w:r>
      <w:r w:rsidRPr="00FD754B">
        <w:t>Одна из центральных позиций, развивающих важнейший прин</w:t>
      </w:r>
      <w:r w:rsidRPr="00FD754B">
        <w:softHyphen/>
        <w:t>цип Д.Б.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школьников, связана с обращением к музыкальной классике. В качестве такого фундамента привития вкуса и интереса к музыкальному искусству высту</w:t>
      </w:r>
      <w:r w:rsidRPr="00FD754B">
        <w:softHyphen/>
        <w:t>пает музыка И.С. Баха, В.А. Моцарта, Э. Грига, Ф. Шопена, П.И. Чайковского, М.П. Мусоргского, М. И. Глинки, СВ. Рахманинова А.И. Хачатуряна, Д.Б. Кабалевского и других композиторов, оста</w:t>
      </w:r>
      <w:r w:rsidRPr="00FD754B">
        <w:softHyphen/>
        <w:t>вивших заметный след в мировой музыкальной культуре.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D754B">
        <w:t xml:space="preserve">   Явления искусства входят в детское сознание не как что-то обы</w:t>
      </w:r>
      <w:r w:rsidRPr="00FD754B">
        <w:softHyphen/>
        <w:t>денно расхожее, аналитико-конструктивное, которое заучивается, чтобы знать. Главное здесь то, что в</w:t>
      </w:r>
      <w:r>
        <w:t xml:space="preserve"> </w:t>
      </w:r>
      <w:r w:rsidRPr="00FD754B">
        <w:lastRenderedPageBreak/>
        <w:t>роли «питательной среды», гото</w:t>
      </w:r>
      <w:r w:rsidRPr="00FD754B">
        <w:softHyphen/>
        <w:t>вящей, формирующей восприятие детьми этих явлений, выступают великие творцы, для которых смыслом жизни становится прожить жизнь в искусстве. В этом плане концептуальное значение приобре</w:t>
      </w:r>
      <w:r w:rsidRPr="00FD754B">
        <w:softHyphen/>
        <w:t>тает понятие «мелодия», определяя смысловой ряд: сочинить мело</w:t>
      </w:r>
      <w:r w:rsidRPr="00FD754B">
        <w:softHyphen/>
        <w:t>дию, прожить мелодию, прожить мелодией, жизнь в мелодии, мело</w:t>
      </w:r>
      <w:r w:rsidRPr="00FD754B">
        <w:softHyphen/>
        <w:t>дия в жизни.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D754B">
        <w:t xml:space="preserve">  Освоение классической и народной музыки возможно только на основе опыта творческой деятельности учащихся - хорового пения, слушания музыки, игр на детских музыкальных инструментах.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>
        <w:t xml:space="preserve">   П</w:t>
      </w:r>
      <w:r w:rsidRPr="00FD754B">
        <w:t>рограмма и дидактический материал учебников по музыке строятся на следующих принципах: обучение музыке как живому образному искусству; обобщающий характер знаний; тема</w:t>
      </w:r>
      <w:r w:rsidRPr="00FD754B">
        <w:softHyphen/>
        <w:t>тическое построение содержания образования, вытекающее из при</w:t>
      </w:r>
      <w:r w:rsidRPr="00FD754B">
        <w:softHyphen/>
        <w:t>роды искусства и его закономерностей.</w:t>
      </w:r>
    </w:p>
    <w:p w:rsidR="00164EEA" w:rsidRPr="00FD754B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D754B">
        <w:t xml:space="preserve"> </w:t>
      </w:r>
      <w:r w:rsidRPr="0045532C">
        <w:t xml:space="preserve"> </w:t>
      </w:r>
      <w:r w:rsidRPr="00FD754B">
        <w:t>В учебниках доступным языком даётся представление о музыкаль</w:t>
      </w:r>
      <w:r w:rsidRPr="00FD754B">
        <w:softHyphen/>
        <w:t>ной культуре многонациональной России. Здесь, особенно на началь</w:t>
      </w:r>
      <w:r w:rsidRPr="00FD754B">
        <w:softHyphen/>
        <w:t>ном этапе учения в школе, важно развить у детей способности наблюдать, видеть и слышать окружающий мир, выражать свои впе</w:t>
      </w:r>
      <w:r w:rsidRPr="00FD754B">
        <w:softHyphen/>
        <w:t>чатления в рисунке, пении, игре на элементарных музыкальных инструментах, художественном движении.</w:t>
      </w:r>
    </w:p>
    <w:p w:rsidR="00164EEA" w:rsidRDefault="00164EEA" w:rsidP="00164EEA">
      <w:pPr>
        <w:autoSpaceDE w:val="0"/>
        <w:autoSpaceDN w:val="0"/>
        <w:adjustRightInd w:val="0"/>
        <w:spacing w:line="276" w:lineRule="auto"/>
        <w:jc w:val="both"/>
      </w:pPr>
      <w:r w:rsidRPr="00F16375">
        <w:t xml:space="preserve">     </w:t>
      </w:r>
      <w:r>
        <w:t xml:space="preserve">   Формы организации образовательного процесса: урок, беседа.</w:t>
      </w:r>
    </w:p>
    <w:p w:rsidR="00164EEA" w:rsidRDefault="00164EEA" w:rsidP="00164EEA"/>
    <w:p w:rsidR="00164EEA" w:rsidRPr="003067B4" w:rsidRDefault="003067B4" w:rsidP="006D1B40">
      <w:pPr>
        <w:spacing w:line="276" w:lineRule="auto"/>
        <w:ind w:left="1965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</w:t>
      </w:r>
      <w:r w:rsidR="00164EEA" w:rsidRPr="003067B4">
        <w:rPr>
          <w:b/>
          <w:sz w:val="28"/>
        </w:rPr>
        <w:t>Общая характеристика учебного предмета.</w:t>
      </w:r>
    </w:p>
    <w:p w:rsidR="00164EEA" w:rsidRPr="00EF3469" w:rsidRDefault="00164EEA" w:rsidP="00164EEA">
      <w:pPr>
        <w:pStyle w:val="1"/>
        <w:shd w:val="clear" w:color="auto" w:fill="auto"/>
        <w:spacing w:line="276" w:lineRule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F3469">
        <w:rPr>
          <w:rFonts w:ascii="Times New Roman" w:hAnsi="Times New Roman" w:cs="Times New Roman"/>
          <w:sz w:val="24"/>
          <w:szCs w:val="24"/>
        </w:rPr>
        <w:tab/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t>Изучение музыки в начальной школе направлено на до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стижение следующих </w:t>
      </w:r>
      <w:r w:rsidRPr="00EF3469">
        <w:rPr>
          <w:rStyle w:val="aa"/>
          <w:rFonts w:ascii="Times New Roman" w:hAnsi="Times New Roman" w:cs="Times New Roman"/>
          <w:sz w:val="24"/>
          <w:szCs w:val="24"/>
        </w:rPr>
        <w:t>целей:</w:t>
      </w:r>
    </w:p>
    <w:p w:rsidR="00164EEA" w:rsidRPr="00EF3469" w:rsidRDefault="00164EEA" w:rsidP="00164EEA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line="276" w:lineRule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F3469">
        <w:rPr>
          <w:rStyle w:val="0pt"/>
        </w:rPr>
        <w:t>формирование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t xml:space="preserve"> основ музыкальной культуры через эмо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восприятие музыки;</w:t>
      </w:r>
    </w:p>
    <w:p w:rsidR="00164EEA" w:rsidRPr="00EF3469" w:rsidRDefault="00164EEA" w:rsidP="00164EEA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line="276" w:lineRule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F3469">
        <w:rPr>
          <w:rStyle w:val="0pt"/>
        </w:rPr>
        <w:t>воспитание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эмоционально-ценностного отношения к ис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кусству, художественного вкуса, нравственных и эстетических чувств: любви к Родине, гордости за великие достижения оте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64EEA" w:rsidRPr="00EF3469" w:rsidRDefault="00164EEA" w:rsidP="00164EEA">
      <w:pPr>
        <w:pStyle w:val="1"/>
        <w:numPr>
          <w:ilvl w:val="0"/>
          <w:numId w:val="2"/>
        </w:numPr>
        <w:shd w:val="clear" w:color="auto" w:fill="auto"/>
        <w:tabs>
          <w:tab w:val="left" w:pos="595"/>
        </w:tabs>
        <w:spacing w:line="276" w:lineRule="auto"/>
        <w:ind w:left="20" w:right="60" w:firstLine="400"/>
        <w:rPr>
          <w:rFonts w:ascii="Times New Roman" w:hAnsi="Times New Roman" w:cs="Times New Roman"/>
          <w:sz w:val="24"/>
          <w:szCs w:val="24"/>
        </w:rPr>
      </w:pPr>
      <w:r w:rsidRPr="00EF3469">
        <w:rPr>
          <w:rStyle w:val="0pt"/>
        </w:rPr>
        <w:t>развитие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музыки, интереса к музыке и музы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кальной деятельности, образного и ассоциативного мышления и воображения, музыкальной памяти и слуха, певческого го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лоса, творческих способностей в различных видах музыкаль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деятельности;</w:t>
      </w:r>
    </w:p>
    <w:p w:rsidR="00164EEA" w:rsidRPr="00EF3469" w:rsidRDefault="00164EEA" w:rsidP="00164EEA">
      <w:pPr>
        <w:pStyle w:val="1"/>
        <w:shd w:val="clear" w:color="auto" w:fill="auto"/>
        <w:spacing w:line="276" w:lineRule="auto"/>
        <w:ind w:left="140" w:right="160"/>
        <w:rPr>
          <w:rFonts w:ascii="Times New Roman" w:hAnsi="Times New Roman" w:cs="Times New Roman"/>
          <w:sz w:val="24"/>
          <w:szCs w:val="24"/>
        </w:rPr>
      </w:pPr>
      <w:r w:rsidRPr="00EF3469">
        <w:rPr>
          <w:rStyle w:val="aa"/>
          <w:rFonts w:ascii="Times New Roman" w:hAnsi="Times New Roman" w:cs="Times New Roman"/>
          <w:sz w:val="24"/>
          <w:szCs w:val="24"/>
        </w:rPr>
        <w:t>обогащение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ние и импровизация).</w:t>
      </w:r>
    </w:p>
    <w:p w:rsidR="00164EEA" w:rsidRPr="00EF3469" w:rsidRDefault="00164EEA" w:rsidP="00164EEA">
      <w:pPr>
        <w:pStyle w:val="1"/>
        <w:shd w:val="clear" w:color="auto" w:fill="auto"/>
        <w:spacing w:line="276" w:lineRule="auto"/>
        <w:ind w:left="140" w:right="160" w:firstLine="360"/>
        <w:rPr>
          <w:rFonts w:ascii="Times New Roman" w:hAnsi="Times New Roman" w:cs="Times New Roman"/>
          <w:sz w:val="24"/>
          <w:szCs w:val="24"/>
        </w:rPr>
      </w:pPr>
      <w:r w:rsidRPr="00EF3469">
        <w:rPr>
          <w:rFonts w:ascii="Times New Roman" w:hAnsi="Times New Roman" w:cs="Times New Roman"/>
          <w:color w:val="000000"/>
          <w:sz w:val="24"/>
          <w:szCs w:val="24"/>
        </w:rPr>
        <w:t>Цели общего музыкального образования достигаются че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рез систему ключевых </w:t>
      </w:r>
      <w:r w:rsidRPr="00DE5CFB">
        <w:rPr>
          <w:rStyle w:val="0pt"/>
          <w:rFonts w:ascii="Times New Roman" w:hAnsi="Times New Roman" w:cs="Times New Roman"/>
          <w:i w:val="0"/>
          <w:sz w:val="24"/>
          <w:szCs w:val="24"/>
        </w:rPr>
        <w:t>задач личностного, познавательного, коммуникативного</w:t>
      </w:r>
      <w:r w:rsidRPr="00DE5C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E5CF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E5CFB">
        <w:rPr>
          <w:rStyle w:val="0pt"/>
          <w:rFonts w:ascii="Times New Roman" w:hAnsi="Times New Roman" w:cs="Times New Roman"/>
          <w:i w:val="0"/>
          <w:sz w:val="24"/>
          <w:szCs w:val="24"/>
        </w:rPr>
        <w:t>социального развития.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t xml:space="preserve"> Это позволяет ре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ализовать содержание обучения в процессе освоения спосо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бов действий, форм общения с музыкой, которые предостав</w:t>
      </w:r>
      <w:r w:rsidRPr="00EF3469">
        <w:rPr>
          <w:rFonts w:ascii="Times New Roman" w:hAnsi="Times New Roman" w:cs="Times New Roman"/>
          <w:color w:val="000000"/>
          <w:sz w:val="24"/>
          <w:szCs w:val="24"/>
        </w:rPr>
        <w:softHyphen/>
        <w:t>ляются младшему школьнику.</w:t>
      </w:r>
    </w:p>
    <w:p w:rsidR="004162F2" w:rsidRDefault="004162F2" w:rsidP="004162F2">
      <w:pPr>
        <w:tabs>
          <w:tab w:val="left" w:pos="1455"/>
        </w:tabs>
        <w:rPr>
          <w:b/>
          <w:sz w:val="28"/>
        </w:rPr>
      </w:pPr>
    </w:p>
    <w:p w:rsidR="00164EEA" w:rsidRPr="004162F2" w:rsidRDefault="00164EEA" w:rsidP="004162F2">
      <w:pPr>
        <w:tabs>
          <w:tab w:val="left" w:pos="1455"/>
        </w:tabs>
        <w:jc w:val="center"/>
        <w:rPr>
          <w:b/>
          <w:sz w:val="28"/>
        </w:rPr>
      </w:pPr>
      <w:r w:rsidRPr="003067B4">
        <w:rPr>
          <w:b/>
          <w:sz w:val="28"/>
          <w:lang w:val="en-US"/>
        </w:rPr>
        <w:t>III</w:t>
      </w:r>
      <w:r w:rsidRPr="003067B4">
        <w:rPr>
          <w:b/>
          <w:sz w:val="28"/>
        </w:rPr>
        <w:t>. Описание места учебного предмета в учебном плане.</w:t>
      </w:r>
    </w:p>
    <w:p w:rsidR="00164EEA" w:rsidRPr="00182B11" w:rsidRDefault="00164EEA" w:rsidP="00164EEA">
      <w:pPr>
        <w:pStyle w:val="1"/>
        <w:shd w:val="clear" w:color="auto" w:fill="auto"/>
        <w:spacing w:line="276" w:lineRule="auto"/>
        <w:ind w:left="280" w:right="20" w:firstLine="380"/>
        <w:rPr>
          <w:rFonts w:ascii="Times New Roman" w:hAnsi="Times New Roman" w:cs="Times New Roman"/>
          <w:sz w:val="24"/>
          <w:szCs w:val="24"/>
        </w:rPr>
      </w:pPr>
      <w:r w:rsidRPr="003067B4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3067B4" w:rsidRPr="003067B4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плану МОУ «Пчевская СОШ»</w:t>
      </w:r>
      <w:r w:rsidR="003067B4">
        <w:rPr>
          <w:color w:val="000000"/>
        </w:rPr>
        <w:t xml:space="preserve"> </w:t>
      </w:r>
      <w:r w:rsidR="003067B4" w:rsidRPr="00182B11">
        <w:rPr>
          <w:color w:val="000000"/>
        </w:rPr>
        <w:t xml:space="preserve"> </w:t>
      </w:r>
      <w:r w:rsidRPr="00182B11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музыки в началь</w:t>
      </w:r>
      <w:r w:rsidRPr="00182B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школе выделяется 135 ч, из них в </w:t>
      </w:r>
      <w:r w:rsidRPr="00182B11">
        <w:rPr>
          <w:rStyle w:val="MicrosoftSansSerif0pt"/>
          <w:rFonts w:ascii="Times New Roman" w:hAnsi="Times New Roman" w:cs="Times New Roman"/>
          <w:sz w:val="24"/>
          <w:szCs w:val="24"/>
        </w:rPr>
        <w:t>1</w:t>
      </w:r>
      <w:r w:rsidRPr="00182B11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182B11">
        <w:rPr>
          <w:rFonts w:ascii="Times New Roman" w:hAnsi="Times New Roman" w:cs="Times New Roman"/>
          <w:color w:val="000000"/>
          <w:sz w:val="24"/>
          <w:szCs w:val="24"/>
        </w:rPr>
        <w:t>классе 33 ч (1 ч в неделю, 33 учебные недели), по 34 ч во 2, 3 и 4 классах (1 ч в неделю, 34 учебные недели в каждом классе).</w:t>
      </w:r>
    </w:p>
    <w:p w:rsidR="003067B4" w:rsidRDefault="003067B4" w:rsidP="00164EEA">
      <w:pPr>
        <w:tabs>
          <w:tab w:val="left" w:pos="1455"/>
        </w:tabs>
        <w:jc w:val="center"/>
        <w:rPr>
          <w:b/>
          <w:sz w:val="32"/>
        </w:rPr>
      </w:pPr>
    </w:p>
    <w:p w:rsidR="00164EEA" w:rsidRPr="003067B4" w:rsidRDefault="00164EEA" w:rsidP="00164EEA">
      <w:pPr>
        <w:tabs>
          <w:tab w:val="left" w:pos="1455"/>
        </w:tabs>
        <w:jc w:val="center"/>
        <w:rPr>
          <w:b/>
          <w:sz w:val="28"/>
        </w:rPr>
      </w:pPr>
      <w:r w:rsidRPr="003067B4">
        <w:rPr>
          <w:b/>
          <w:sz w:val="28"/>
          <w:lang w:val="en-US"/>
        </w:rPr>
        <w:t>IV</w:t>
      </w:r>
      <w:r w:rsidRPr="003067B4">
        <w:rPr>
          <w:b/>
          <w:sz w:val="28"/>
        </w:rPr>
        <w:t>. Описание ценностных ориентиров содержания учебного предмета.</w:t>
      </w:r>
    </w:p>
    <w:p w:rsidR="003067B4" w:rsidRDefault="003067B4" w:rsidP="00164EEA">
      <w:pPr>
        <w:pStyle w:val="1"/>
        <w:shd w:val="clear" w:color="auto" w:fill="auto"/>
        <w:spacing w:line="276" w:lineRule="auto"/>
        <w:ind w:left="140" w:right="1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EEA" w:rsidRPr="00C62EAD" w:rsidRDefault="00164EEA" w:rsidP="00164EEA">
      <w:pPr>
        <w:pStyle w:val="1"/>
        <w:shd w:val="clear" w:color="auto" w:fill="auto"/>
        <w:spacing w:line="276" w:lineRule="auto"/>
        <w:ind w:left="140" w:right="160" w:firstLine="360"/>
        <w:rPr>
          <w:rFonts w:ascii="Times New Roman" w:hAnsi="Times New Roman" w:cs="Times New Roman"/>
          <w:sz w:val="24"/>
          <w:szCs w:val="24"/>
        </w:rPr>
      </w:pPr>
      <w:r w:rsidRPr="00C62EAD">
        <w:rPr>
          <w:rFonts w:ascii="Times New Roman" w:hAnsi="Times New Roman" w:cs="Times New Roman"/>
          <w:color w:val="000000"/>
          <w:sz w:val="24"/>
          <w:szCs w:val="24"/>
        </w:rPr>
        <w:t>Целенаправленная организация и планомерное формиро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вание музыкальной учебной деятельности способствуют </w:t>
      </w:r>
      <w:r w:rsidRPr="00C62EAD">
        <w:rPr>
          <w:rStyle w:val="0pt"/>
        </w:rPr>
        <w:t>лично</w:t>
      </w:r>
      <w:r w:rsidRPr="00C62EAD">
        <w:rPr>
          <w:rStyle w:val="0pt"/>
        </w:rPr>
        <w:softHyphen/>
        <w:t>стному развитию учащихся: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творческого потенци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>ала, готовности выражать своё отношение к искусству; станов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>лению эстетических идеалов и самосознания, позитивной самооценки и самоуважения, жизненного оптимизма.</w:t>
      </w:r>
    </w:p>
    <w:p w:rsidR="00164EEA" w:rsidRPr="00C62EAD" w:rsidRDefault="00164EEA" w:rsidP="00164EEA">
      <w:pPr>
        <w:pStyle w:val="1"/>
        <w:shd w:val="clear" w:color="auto" w:fill="auto"/>
        <w:spacing w:line="276" w:lineRule="auto"/>
        <w:ind w:left="140" w:right="160" w:firstLine="360"/>
        <w:rPr>
          <w:rFonts w:ascii="Times New Roman" w:hAnsi="Times New Roman" w:cs="Times New Roman"/>
          <w:sz w:val="24"/>
          <w:szCs w:val="24"/>
        </w:rPr>
      </w:pPr>
      <w:r w:rsidRPr="00C62EAD">
        <w:rPr>
          <w:rStyle w:val="105pt-1pt"/>
          <w:rFonts w:ascii="Times New Roman" w:hAnsi="Times New Roman" w:cs="Times New Roman"/>
          <w:sz w:val="24"/>
          <w:szCs w:val="24"/>
        </w:rPr>
        <w:t xml:space="preserve">Приобщение </w:t>
      </w:r>
      <w:r w:rsidRPr="00C62EAD">
        <w:rPr>
          <w:rStyle w:val="8pt0pt"/>
          <w:rFonts w:ascii="Times New Roman" w:hAnsi="Times New Roman" w:cs="Times New Roman"/>
          <w:sz w:val="24"/>
          <w:szCs w:val="24"/>
        </w:rPr>
        <w:t xml:space="preserve">учащихся 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t>к шедеврам мировой музыкальной культуры — народному и профессиональному музыкальному творчеству—направлено на формирование целостной художе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жения, рефлексии; что в целом способствует </w:t>
      </w:r>
      <w:r w:rsidRPr="003067B4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познавательному </w:t>
      </w:r>
      <w:r w:rsidRPr="003067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</w:t>
      </w:r>
      <w:r w:rsidRPr="003067B4">
        <w:rPr>
          <w:rStyle w:val="0pt"/>
          <w:rFonts w:ascii="Times New Roman" w:hAnsi="Times New Roman" w:cs="Times New Roman"/>
          <w:i w:val="0"/>
          <w:sz w:val="24"/>
          <w:szCs w:val="24"/>
        </w:rPr>
        <w:t>социальному развитию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t xml:space="preserve"> 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зрению разных народов, развиваются способности оценивать и сознательно выстраивать отношения с другими людьми, </w:t>
      </w:r>
    </w:p>
    <w:p w:rsidR="00164EEA" w:rsidRDefault="00164EEA" w:rsidP="00164EEA">
      <w:pPr>
        <w:pStyle w:val="1"/>
        <w:shd w:val="clear" w:color="auto" w:fill="auto"/>
        <w:spacing w:after="476" w:line="276" w:lineRule="auto"/>
        <w:ind w:left="280" w:right="20" w:firstLine="380"/>
        <w:rPr>
          <w:rFonts w:ascii="Times New Roman" w:hAnsi="Times New Roman" w:cs="Times New Roman"/>
          <w:color w:val="000000"/>
          <w:sz w:val="24"/>
          <w:szCs w:val="24"/>
        </w:rPr>
      </w:pPr>
      <w:r w:rsidRPr="00C62EAD">
        <w:rPr>
          <w:rFonts w:ascii="Times New Roman" w:hAnsi="Times New Roman" w:cs="Times New Roman"/>
          <w:color w:val="000000"/>
          <w:sz w:val="24"/>
          <w:szCs w:val="24"/>
        </w:rPr>
        <w:t>Художественная эмпатия, эмоционально-эстетический от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клик на музыку обеспечивают </w:t>
      </w:r>
      <w:r w:rsidRPr="003067B4">
        <w:rPr>
          <w:rStyle w:val="0pt"/>
          <w:rFonts w:ascii="Times New Roman" w:hAnsi="Times New Roman" w:cs="Times New Roman"/>
          <w:i w:val="0"/>
          <w:sz w:val="24"/>
        </w:rPr>
        <w:t>коммуникативное развитие:</w:t>
      </w:r>
      <w:r w:rsidRPr="003067B4">
        <w:rPr>
          <w:rStyle w:val="0pt"/>
          <w:sz w:val="24"/>
        </w:rPr>
        <w:t xml:space="preserve"> 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>тивно сотрудничать со сверстниками и взрослыми. Личност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>ное, социальное, познавательное, коммуникативное развитие учащихся обусловливается характером организации их музы</w:t>
      </w:r>
      <w:r w:rsidRPr="00C62EAD">
        <w:rPr>
          <w:rFonts w:ascii="Times New Roman" w:hAnsi="Times New Roman" w:cs="Times New Roman"/>
          <w:color w:val="000000"/>
          <w:sz w:val="24"/>
          <w:szCs w:val="24"/>
        </w:rPr>
        <w:softHyphen/>
        <w:t>кально-учебной, художественно-творческой деятельности и предопределяет решение основных педагогических задач.</w:t>
      </w:r>
    </w:p>
    <w:p w:rsidR="00DA7532" w:rsidRPr="003067B4" w:rsidRDefault="00164EEA" w:rsidP="00DA7532">
      <w:pPr>
        <w:pStyle w:val="1"/>
        <w:shd w:val="clear" w:color="auto" w:fill="auto"/>
        <w:spacing w:line="276" w:lineRule="auto"/>
        <w:ind w:left="280" w:right="20" w:firstLine="38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3067B4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V</w:t>
      </w:r>
      <w:r w:rsidRPr="003067B4">
        <w:rPr>
          <w:rFonts w:ascii="Times New Roman" w:hAnsi="Times New Roman" w:cs="Times New Roman"/>
          <w:b/>
          <w:color w:val="000000"/>
          <w:sz w:val="28"/>
          <w:szCs w:val="24"/>
        </w:rPr>
        <w:t>. Личностные, метапредметные и предметные результаты освоения учебного предмета.</w:t>
      </w:r>
    </w:p>
    <w:p w:rsidR="00164EEA" w:rsidRPr="00DA7532" w:rsidRDefault="00164EEA" w:rsidP="00876F42">
      <w:pPr>
        <w:pStyle w:val="1"/>
        <w:shd w:val="clear" w:color="auto" w:fill="auto"/>
        <w:spacing w:line="276" w:lineRule="auto"/>
        <w:ind w:left="280" w:right="20" w:firstLine="380"/>
        <w:jc w:val="left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укрепление культурной, этнической и гражданской иден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тичности в соответствии с духовными традициями семьи и на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рода;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наличие эмоционального отношения к искусству, эстети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взгляда на мир в его целостности, художественном и самобытном разнообразии;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личностного смысла постижения искус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ства и расширение ценностной сферы в процессе общения с музыкой;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развитие мотивов музыкально-учебной деятельности и реализация творческого потенциала в процессе коллективного индивидуального) музицирования;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продуктивное сотрудничество (общение, взаимодей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ствие) со сверстниками при решении различных творческих задач, в том числе музыкальных;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after="180"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развитие духовно-нравственных и этических чувств, эмо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циональной отзывчивости, понимание и сопереживание, уважительное отношение к историко-культурным 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традициям других народов.</w:t>
      </w:r>
    </w:p>
    <w:p w:rsidR="00164EEA" w:rsidRPr="00911819" w:rsidRDefault="00164EEA" w:rsidP="00164EEA">
      <w:pPr>
        <w:pStyle w:val="20"/>
        <w:shd w:val="clear" w:color="auto" w:fill="auto"/>
        <w:spacing w:after="0" w:line="276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результаты: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ориентированность в культурном многообразии окружающей действительности, участие в жизни микро - и макросоциума (группы, класса, школы, города, региона и др.);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к реализации собственных твор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замыслов через понимание целей, выбор способов ре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шения проблем поискового характера;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11819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gramEnd"/>
      <w:r w:rsidRPr="00911819">
        <w:rPr>
          <w:rFonts w:ascii="Times New Roman" w:hAnsi="Times New Roman" w:cs="Times New Roman"/>
          <w:color w:val="000000"/>
          <w:sz w:val="24"/>
          <w:szCs w:val="24"/>
        </w:rPr>
        <w:t xml:space="preserve"> знаково-символических и речевых средств </w:t>
      </w:r>
      <w:r w:rsidRPr="00911819">
        <w:rPr>
          <w:rStyle w:val="11pt-1pt"/>
          <w:rFonts w:ascii="Times New Roman" w:hAnsi="Times New Roman" w:cs="Times New Roman"/>
          <w:sz w:val="24"/>
          <w:szCs w:val="24"/>
        </w:rPr>
        <w:t>для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коммуникативных и познавательных задач;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зыкального искусства;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планирование, контроль и оценка собственных учебных действий, понимание их ус</w:t>
      </w:r>
      <w:r>
        <w:rPr>
          <w:rFonts w:ascii="Times New Roman" w:hAnsi="Times New Roman" w:cs="Times New Roman"/>
          <w:color w:val="000000"/>
          <w:sz w:val="24"/>
          <w:szCs w:val="24"/>
        </w:rPr>
        <w:t>пешности или причин неуспешности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t>. умение корректировать свои действия;</w:t>
      </w:r>
    </w:p>
    <w:p w:rsidR="00164EEA" w:rsidRPr="00911819" w:rsidRDefault="00164EEA" w:rsidP="00164EEA">
      <w:pPr>
        <w:pStyle w:val="1"/>
        <w:numPr>
          <w:ilvl w:val="0"/>
          <w:numId w:val="4"/>
        </w:numPr>
        <w:shd w:val="clear" w:color="auto" w:fill="auto"/>
        <w:tabs>
          <w:tab w:val="left" w:pos="604"/>
        </w:tabs>
        <w:spacing w:line="276" w:lineRule="auto"/>
        <w:ind w:left="40" w:right="40" w:firstLine="360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участие в совместной деятельности на основе сотрудни</w:t>
      </w:r>
      <w:r w:rsidRPr="00911819">
        <w:rPr>
          <w:rFonts w:ascii="Times New Roman" w:hAnsi="Times New Roman" w:cs="Times New Roman"/>
          <w:color w:val="000000"/>
          <w:sz w:val="24"/>
          <w:szCs w:val="24"/>
        </w:rPr>
        <w:softHyphen/>
        <w:t>чества, поиска компромиссов, распределения функций и ролей;</w:t>
      </w:r>
    </w:p>
    <w:p w:rsidR="00164EEA" w:rsidRPr="00911819" w:rsidRDefault="00164EEA" w:rsidP="006D1B40">
      <w:pPr>
        <w:pStyle w:val="21"/>
        <w:numPr>
          <w:ilvl w:val="0"/>
          <w:numId w:val="8"/>
        </w:numPr>
        <w:shd w:val="clear" w:color="auto" w:fill="auto"/>
        <w:spacing w:after="124" w:line="276" w:lineRule="auto"/>
        <w:ind w:left="142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sz w:val="24"/>
          <w:szCs w:val="24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164EEA" w:rsidRPr="00911819" w:rsidRDefault="00164EEA" w:rsidP="00876F42">
      <w:pPr>
        <w:pStyle w:val="20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  <w:r w:rsidR="00876F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4EEA" w:rsidRPr="00911819" w:rsidRDefault="00164EEA" w:rsidP="006D1B40">
      <w:pPr>
        <w:pStyle w:val="21"/>
        <w:numPr>
          <w:ilvl w:val="0"/>
          <w:numId w:val="5"/>
        </w:numPr>
        <w:shd w:val="clear" w:color="auto" w:fill="auto"/>
        <w:tabs>
          <w:tab w:val="left" w:pos="637"/>
          <w:tab w:val="left" w:pos="9355"/>
        </w:tabs>
        <w:spacing w:after="0" w:line="276" w:lineRule="auto"/>
        <w:ind w:left="40" w:right="-1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sz w:val="24"/>
          <w:szCs w:val="24"/>
        </w:rPr>
        <w:t>развитие художественного вкуса, устойчивый интерес музыкальному искусству и различным видам (или какому-либо виду) музыкально-творческой деятельности;</w:t>
      </w:r>
    </w:p>
    <w:p w:rsidR="00164EEA" w:rsidRPr="00911819" w:rsidRDefault="00164EEA" w:rsidP="006D1B40">
      <w:pPr>
        <w:pStyle w:val="21"/>
        <w:numPr>
          <w:ilvl w:val="0"/>
          <w:numId w:val="5"/>
        </w:numPr>
        <w:shd w:val="clear" w:color="auto" w:fill="auto"/>
        <w:tabs>
          <w:tab w:val="left" w:pos="637"/>
          <w:tab w:val="left" w:pos="9356"/>
        </w:tabs>
        <w:spacing w:after="0" w:line="276" w:lineRule="auto"/>
        <w:ind w:left="40" w:right="-1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sz w:val="24"/>
          <w:szCs w:val="24"/>
        </w:rPr>
        <w:t>развитое художественное восприятие, умение оцени? произведения разных видов искусств, размышлять о музыке как способе выражения духовных переживаний человека;</w:t>
      </w:r>
    </w:p>
    <w:p w:rsidR="00164EEA" w:rsidRPr="00911819" w:rsidRDefault="00164EEA" w:rsidP="006D1B40">
      <w:pPr>
        <w:pStyle w:val="21"/>
        <w:numPr>
          <w:ilvl w:val="0"/>
          <w:numId w:val="5"/>
        </w:numPr>
        <w:shd w:val="clear" w:color="auto" w:fill="auto"/>
        <w:tabs>
          <w:tab w:val="left" w:pos="637"/>
          <w:tab w:val="left" w:pos="9356"/>
        </w:tabs>
        <w:spacing w:after="0" w:line="276" w:lineRule="auto"/>
        <w:ind w:left="40" w:right="-1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sz w:val="24"/>
          <w:szCs w:val="24"/>
        </w:rPr>
        <w:t>общее понятие о роли музыки в жизни человека и духовно-нравственном развитии, знание основных закономерностей музыкального искусства;</w:t>
      </w:r>
    </w:p>
    <w:p w:rsidR="00164EEA" w:rsidRPr="00911819" w:rsidRDefault="00164EEA" w:rsidP="006D1B40">
      <w:pPr>
        <w:pStyle w:val="21"/>
        <w:numPr>
          <w:ilvl w:val="0"/>
          <w:numId w:val="5"/>
        </w:numPr>
        <w:shd w:val="clear" w:color="auto" w:fill="auto"/>
        <w:tabs>
          <w:tab w:val="left" w:pos="637"/>
          <w:tab w:val="left" w:pos="9214"/>
          <w:tab w:val="left" w:pos="9356"/>
        </w:tabs>
        <w:spacing w:after="0" w:line="276" w:lineRule="auto"/>
        <w:ind w:left="40" w:right="-1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 - культурной, этнической, региональной самобытности музыкального искусства разных народов;</w:t>
      </w:r>
    </w:p>
    <w:p w:rsidR="00164EEA" w:rsidRPr="00911819" w:rsidRDefault="00164EEA" w:rsidP="006D1B40">
      <w:pPr>
        <w:pStyle w:val="21"/>
        <w:numPr>
          <w:ilvl w:val="0"/>
          <w:numId w:val="5"/>
        </w:numPr>
        <w:shd w:val="clear" w:color="auto" w:fill="auto"/>
        <w:tabs>
          <w:tab w:val="left" w:pos="637"/>
          <w:tab w:val="left" w:pos="9356"/>
        </w:tabs>
        <w:spacing w:after="0" w:line="276" w:lineRule="auto"/>
        <w:ind w:left="40" w:right="-1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64EEA" w:rsidRPr="00911819" w:rsidRDefault="00164EEA" w:rsidP="006D1B40">
      <w:pPr>
        <w:pStyle w:val="21"/>
        <w:numPr>
          <w:ilvl w:val="0"/>
          <w:numId w:val="5"/>
        </w:numPr>
        <w:shd w:val="clear" w:color="auto" w:fill="auto"/>
        <w:tabs>
          <w:tab w:val="left" w:pos="637"/>
          <w:tab w:val="left" w:pos="9356"/>
        </w:tabs>
        <w:spacing w:after="0" w:line="276" w:lineRule="auto"/>
        <w:ind w:left="40" w:right="-1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11819">
        <w:rPr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64EEA" w:rsidRPr="00911819" w:rsidRDefault="00164EEA" w:rsidP="006D1B40">
      <w:pPr>
        <w:pStyle w:val="21"/>
        <w:numPr>
          <w:ilvl w:val="0"/>
          <w:numId w:val="5"/>
        </w:numPr>
        <w:shd w:val="clear" w:color="auto" w:fill="auto"/>
        <w:tabs>
          <w:tab w:val="left" w:pos="637"/>
          <w:tab w:val="left" w:pos="9356"/>
        </w:tabs>
        <w:spacing w:after="225" w:line="276" w:lineRule="auto"/>
        <w:ind w:left="40" w:right="-1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819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911819">
        <w:rPr>
          <w:rFonts w:ascii="Times New Roman" w:hAnsi="Times New Roman" w:cs="Times New Roman"/>
          <w:sz w:val="24"/>
          <w:szCs w:val="24"/>
        </w:rPr>
        <w:t xml:space="preserve"> в создании театрализованных и музыкально- 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164EEA" w:rsidRPr="003067B4" w:rsidRDefault="00164EEA" w:rsidP="003067B4">
      <w:pPr>
        <w:tabs>
          <w:tab w:val="left" w:pos="1455"/>
        </w:tabs>
        <w:jc w:val="center"/>
        <w:rPr>
          <w:b/>
          <w:sz w:val="28"/>
        </w:rPr>
      </w:pPr>
      <w:r w:rsidRPr="003067B4">
        <w:rPr>
          <w:b/>
          <w:sz w:val="28"/>
          <w:lang w:val="en-US"/>
        </w:rPr>
        <w:t>VI</w:t>
      </w:r>
      <w:r w:rsidRPr="003067B4">
        <w:rPr>
          <w:b/>
          <w:sz w:val="28"/>
        </w:rPr>
        <w:t>. Содержание учебного предмета.</w:t>
      </w:r>
    </w:p>
    <w:p w:rsidR="001E2EAB" w:rsidRPr="00FB3935" w:rsidRDefault="001E2EAB" w:rsidP="001E2EAB">
      <w:pPr>
        <w:pStyle w:val="220"/>
        <w:numPr>
          <w:ilvl w:val="0"/>
          <w:numId w:val="7"/>
        </w:numPr>
        <w:shd w:val="clear" w:color="auto" w:fill="auto"/>
        <w:tabs>
          <w:tab w:val="left" w:pos="1753"/>
        </w:tabs>
        <w:spacing w:before="0" w:after="0" w:line="276" w:lineRule="auto"/>
        <w:ind w:left="158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 w:rsidRPr="00FB3935">
        <w:rPr>
          <w:rStyle w:val="22BookAntiqua"/>
          <w:rFonts w:ascii="Times New Roman" w:hAnsi="Times New Roman" w:cs="Times New Roman"/>
          <w:sz w:val="24"/>
          <w:szCs w:val="24"/>
        </w:rPr>
        <w:t>(33 ч)</w:t>
      </w:r>
      <w:bookmarkEnd w:id="1"/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           Истоки возникновения музыки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(8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           Исследование звуча</w:t>
      </w:r>
      <w:r w:rsidRPr="00FB3935">
        <w:rPr>
          <w:rFonts w:ascii="Times New Roman" w:hAnsi="Times New Roman" w:cs="Times New Roman"/>
          <w:sz w:val="24"/>
          <w:szCs w:val="24"/>
        </w:rPr>
        <w:t>ния окружающего мира: природы, муз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>ыкальных инструментов, самого себя. Жанры м</w:t>
      </w:r>
      <w:r w:rsidRPr="00FB3935">
        <w:rPr>
          <w:rFonts w:ascii="Times New Roman" w:hAnsi="Times New Roman" w:cs="Times New Roman"/>
          <w:sz w:val="24"/>
          <w:szCs w:val="24"/>
        </w:rPr>
        <w:t>узыки, как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 сложившиеся обобщения типических музыкально-языковых и о</w:t>
      </w:r>
      <w:r w:rsidRPr="00FB3935">
        <w:rPr>
          <w:rFonts w:ascii="Times New Roman" w:hAnsi="Times New Roman" w:cs="Times New Roman"/>
          <w:sz w:val="24"/>
          <w:szCs w:val="24"/>
        </w:rPr>
        <w:t>бразно-эмоциональных сфер: «марше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>вый порядок», «чел</w:t>
      </w:r>
      <w:r w:rsidRPr="00FB3935">
        <w:rPr>
          <w:rFonts w:ascii="Times New Roman" w:hAnsi="Times New Roman" w:cs="Times New Roman"/>
          <w:sz w:val="24"/>
          <w:szCs w:val="24"/>
        </w:rPr>
        <w:t xml:space="preserve">овек </w:t>
      </w:r>
      <w:r w:rsidRPr="00FB3935">
        <w:rPr>
          <w:rFonts w:ascii="Times New Roman" w:hAnsi="Times New Roman" w:cs="Times New Roman"/>
          <w:sz w:val="24"/>
          <w:szCs w:val="24"/>
        </w:rPr>
        <w:lastRenderedPageBreak/>
        <w:t>танцующий», «песенное дыхани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>е».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Экспериментируя со «звучащей материей», в собственной музыкально-художественной деятельности ищем общечеловеческие истоки музыкального искусства. Сущность деятельности музыканта: искусство выражения в музыкально -художественных образах жизненных явлений.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           Содержание и формы бытования музыки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(16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    Неоднозначность, диалектическая противоречивость жизненных явлений — добро и зло, жизнь и смерть, любовь и ненависть, прекрасное и безобразное, день и ночь, осень весна — в музыке отражён весь мир.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Многообразие и многообразность отражения мира 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 концерт и т. д.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Язык музыки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(6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Музыкально-выразительные средства: мелодические, метроритмические и фактурные особенности с точки зрения их выразительных возможностей, лад, тембр, регистр музыкальный инструментарий. Введение в язык музыки как знаковой системы (где звук-нота выступает в одном ряду с буквой и цифрой).</w:t>
      </w:r>
    </w:p>
    <w:p w:rsidR="001E2EAB" w:rsidRPr="00FB3935" w:rsidRDefault="001E2EAB" w:rsidP="001E2EAB">
      <w:pPr>
        <w:pStyle w:val="24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FB3935">
        <w:rPr>
          <w:rFonts w:ascii="Times New Roman" w:hAnsi="Times New Roman" w:cs="Times New Roman"/>
          <w:color w:val="000000"/>
          <w:sz w:val="24"/>
          <w:szCs w:val="24"/>
        </w:rPr>
        <w:t>Резерв 3 часа</w:t>
      </w:r>
      <w:r w:rsidRPr="00FB3935">
        <w:rPr>
          <w:rStyle w:val="20pt0"/>
          <w:rFonts w:ascii="Times New Roman" w:hAnsi="Times New Roman" w:cs="Times New Roman"/>
          <w:sz w:val="24"/>
          <w:szCs w:val="24"/>
        </w:rPr>
        <w:t>.</w:t>
      </w:r>
      <w:bookmarkEnd w:id="2"/>
    </w:p>
    <w:p w:rsidR="001E2EAB" w:rsidRPr="00FB3935" w:rsidRDefault="001E2EAB" w:rsidP="001E2EAB">
      <w:pPr>
        <w:pStyle w:val="231"/>
        <w:numPr>
          <w:ilvl w:val="0"/>
          <w:numId w:val="7"/>
        </w:numPr>
        <w:shd w:val="clear" w:color="auto" w:fill="auto"/>
        <w:tabs>
          <w:tab w:val="left" w:pos="1882"/>
        </w:tabs>
        <w:spacing w:before="0" w:after="0" w:line="276" w:lineRule="auto"/>
        <w:ind w:left="17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 w:rsidRPr="00FB3935">
        <w:rPr>
          <w:rStyle w:val="230pt"/>
          <w:rFonts w:ascii="Times New Roman" w:hAnsi="Times New Roman" w:cs="Times New Roman"/>
          <w:sz w:val="24"/>
          <w:szCs w:val="24"/>
        </w:rPr>
        <w:t>(34 ч)</w:t>
      </w:r>
      <w:bookmarkEnd w:id="3"/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Всеобщее в жизни и в музыке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(8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От исследования происхождения всеобщих для музыки языковых сфер (жанров) песенности, танцевальности, маршевости как состояний природы, человека, искусства через отношения сходного и различного, их взаимодействие в жизни и в музыке к пониманию того, как в музы обыденное становится художественным. Изучения сам себя для воплощения в музыке сложности, богатства </w:t>
      </w:r>
      <w:r w:rsidRPr="00FB3935">
        <w:rPr>
          <w:rStyle w:val="8pt0pt0"/>
          <w:rFonts w:ascii="Times New Roman" w:hAnsi="Times New Roman" w:cs="Times New Roman"/>
          <w:sz w:val="24"/>
          <w:szCs w:val="24"/>
        </w:rPr>
        <w:t>внут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>реннего мира.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ab/>
        <w:t>I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Музыка — искусство интонируемого смысла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(10 ч)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Интонация как феномен человеческой речи и музыки как их смысловая единица. Интонация — «звукокомплекс», выступающий как единство содержания и формы. Исполнительская интонация (прочтение и воплощение авторского интонационного замысла).</w:t>
      </w:r>
    </w:p>
    <w:p w:rsidR="001E2EAB" w:rsidRPr="00FB3935" w:rsidRDefault="001E2EAB" w:rsidP="001E2EAB">
      <w:pPr>
        <w:pStyle w:val="20"/>
        <w:shd w:val="clear" w:color="auto" w:fill="auto"/>
        <w:tabs>
          <w:tab w:val="right" w:pos="5945"/>
        </w:tabs>
        <w:spacing w:after="0"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«Тема» и «развитие» —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жизнь художественного образа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(10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Одно из основных понятий музыки — «тема» — единство жизненного содержания и его интонационного воплощения. Диалектичность понятия «музыкальная тема».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«Развитие» как отражение сложности жизни, богатства человеческих чувств, как процесс взаимодействия музыкальных образов (тем), образных сфер (частей) на основе тождества  и контраста (Б.В. Астафьев), сходства и различия (Д.Б. Кабалевский).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как становление художественной формы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(6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Форма (построение музыки) как процесс закономерной организации всего комплекса музыкальных средств для выражения содержания. Исторически сложившиеся музыкальные формы — двухчастная, трёхчастная, рондо, вариации.</w:t>
      </w:r>
    </w:p>
    <w:p w:rsidR="001E2EAB" w:rsidRPr="00FB3935" w:rsidRDefault="001E2EAB" w:rsidP="001E2EAB">
      <w:pPr>
        <w:pStyle w:val="80"/>
        <w:shd w:val="clear" w:color="auto" w:fill="auto"/>
        <w:spacing w:before="0" w:after="0" w:line="276" w:lineRule="auto"/>
        <w:ind w:left="1720"/>
        <w:jc w:val="center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3 класс </w:t>
      </w:r>
      <w:r w:rsidRPr="00FB3935">
        <w:rPr>
          <w:rStyle w:val="8Constantia125pt0pt"/>
          <w:rFonts w:ascii="Times New Roman" w:hAnsi="Times New Roman" w:cs="Times New Roman"/>
          <w:sz w:val="24"/>
          <w:szCs w:val="24"/>
        </w:rPr>
        <w:t>(34 ч)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rPr>
          <w:rFonts w:ascii="Times New Roman" w:hAnsi="Times New Roman" w:cs="Times New Roman"/>
          <w:b w:val="0"/>
          <w:sz w:val="24"/>
          <w:szCs w:val="24"/>
        </w:rPr>
      </w:pPr>
      <w:r w:rsidRPr="00FB3935">
        <w:rPr>
          <w:rStyle w:val="20pt1"/>
          <w:rFonts w:ascii="Times New Roman" w:hAnsi="Times New Roman" w:cs="Times New Roman"/>
          <w:b/>
          <w:sz w:val="24"/>
          <w:szCs w:val="24"/>
        </w:rPr>
        <w:t xml:space="preserve">Характерные черты русской музыки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(8 ч)</w:t>
      </w:r>
    </w:p>
    <w:p w:rsidR="001E2EAB" w:rsidRPr="00FB3935" w:rsidRDefault="001E2EAB" w:rsidP="006D1B40">
      <w:pPr>
        <w:pStyle w:val="1"/>
        <w:shd w:val="clear" w:color="auto" w:fill="auto"/>
        <w:spacing w:line="276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Style w:val="0pt0"/>
          <w:rFonts w:ascii="Times New Roman" w:hAnsi="Times New Roman" w:cs="Times New Roman"/>
          <w:sz w:val="24"/>
          <w:szCs w:val="24"/>
        </w:rPr>
        <w:t>Введение: интонационно-образный язык музыки М.И. Глин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softHyphen/>
        <w:t>ки, П.И. Чайковского, М.П. Мусоргского (музыкальные портреты).</w:t>
      </w:r>
    </w:p>
    <w:p w:rsidR="001E2EAB" w:rsidRPr="00FB3935" w:rsidRDefault="001E2EAB" w:rsidP="006D1B40">
      <w:pPr>
        <w:pStyle w:val="1"/>
        <w:shd w:val="clear" w:color="auto" w:fill="auto"/>
        <w:spacing w:line="276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Style w:val="0pt0"/>
          <w:rFonts w:ascii="Times New Roman" w:hAnsi="Times New Roman" w:cs="Times New Roman"/>
          <w:sz w:val="24"/>
          <w:szCs w:val="24"/>
        </w:rPr>
        <w:t xml:space="preserve">Понятия «русская» и «российская» музыка — различное и общее. Различное: яркая 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lastRenderedPageBreak/>
        <w:t>многоголосная ткань Юга России, холодноватая скромная «вязь» Севера, особенная лихость, сила и стройность казачьей песни и «многоголосица» дру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softHyphen/>
        <w:t>гих музыкальных культур внутри России. Общее — интона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softHyphen/>
        <w:t>ционные корни.</w:t>
      </w:r>
    </w:p>
    <w:p w:rsidR="001E2EAB" w:rsidRPr="00FB3935" w:rsidRDefault="001E2EAB" w:rsidP="006D1B40">
      <w:pPr>
        <w:pStyle w:val="20"/>
        <w:shd w:val="clear" w:color="auto" w:fill="auto"/>
        <w:spacing w:after="0" w:line="276" w:lineRule="auto"/>
        <w:ind w:left="2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935">
        <w:rPr>
          <w:rStyle w:val="20pt1"/>
          <w:rFonts w:ascii="Times New Roman" w:hAnsi="Times New Roman" w:cs="Times New Roman"/>
          <w:b/>
          <w:sz w:val="24"/>
          <w:szCs w:val="24"/>
        </w:rPr>
        <w:t xml:space="preserve">Народное музыкальное творчество — «энциклопедия» русской интонационности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(12 ч)</w:t>
      </w:r>
    </w:p>
    <w:p w:rsidR="001E2EAB" w:rsidRPr="00FB3935" w:rsidRDefault="001E2EAB" w:rsidP="006D1B40">
      <w:pPr>
        <w:pStyle w:val="1"/>
        <w:shd w:val="clear" w:color="auto" w:fill="auto"/>
        <w:spacing w:line="276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Style w:val="0pt0"/>
          <w:rFonts w:ascii="Times New Roman" w:hAnsi="Times New Roman" w:cs="Times New Roman"/>
          <w:sz w:val="24"/>
          <w:szCs w:val="24"/>
        </w:rPr>
        <w:t>Обрядовость как сущность русского фольклора. Своеоб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softHyphen/>
        <w:t>разие героики в народном былинном эпосе. Знаменный распев. Протяжная песня как особый интонационный склад русской музыки. Частушки и страдания. Танцеваль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softHyphen/>
        <w:t>ные жанры. Инструментальные плясовые наигрыши.</w:t>
      </w:r>
    </w:p>
    <w:p w:rsidR="001E2EAB" w:rsidRPr="00FB3935" w:rsidRDefault="001E2EAB" w:rsidP="006D1B40">
      <w:pPr>
        <w:pStyle w:val="20"/>
        <w:shd w:val="clear" w:color="auto" w:fill="auto"/>
        <w:spacing w:after="0" w:line="276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Style w:val="20pt1"/>
          <w:rFonts w:ascii="Times New Roman" w:hAnsi="Times New Roman" w:cs="Times New Roman"/>
          <w:b/>
          <w:sz w:val="24"/>
          <w:szCs w:val="24"/>
        </w:rPr>
        <w:t xml:space="preserve">Истоки русского классического романса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(6 ч)</w:t>
      </w:r>
    </w:p>
    <w:p w:rsidR="001E2EAB" w:rsidRPr="00FB3935" w:rsidRDefault="001E2EAB" w:rsidP="006D1B40">
      <w:pPr>
        <w:pStyle w:val="1"/>
        <w:shd w:val="clear" w:color="auto" w:fill="auto"/>
        <w:spacing w:line="276" w:lineRule="auto"/>
        <w:ind w:left="20" w:right="-1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Style w:val="0pt0"/>
          <w:rFonts w:ascii="Times New Roman" w:hAnsi="Times New Roman" w:cs="Times New Roman"/>
          <w:sz w:val="24"/>
          <w:szCs w:val="24"/>
        </w:rPr>
        <w:t>Интонационная сфера городского музицирования: взаи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softHyphen/>
        <w:t>модействие крестьянской песни и городского салонного ро</w:t>
      </w:r>
      <w:r w:rsidRPr="00FB3935">
        <w:rPr>
          <w:rStyle w:val="0pt0"/>
          <w:rFonts w:ascii="Times New Roman" w:hAnsi="Times New Roman" w:cs="Times New Roman"/>
          <w:sz w:val="24"/>
          <w:szCs w:val="24"/>
        </w:rPr>
        <w:softHyphen/>
        <w:t>манса, городская лирика (популярная), старинный романс.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Композиторская музыка для церкви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(2 ч)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jc w:val="center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Народная и профессионально-композиторская музыка</w:t>
      </w:r>
      <w:r w:rsidRPr="00FB3935">
        <w:rPr>
          <w:rFonts w:ascii="Times New Roman" w:hAnsi="Times New Roman" w:cs="Times New Roman"/>
          <w:sz w:val="24"/>
          <w:szCs w:val="24"/>
        </w:rPr>
        <w:t xml:space="preserve"> 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в русской музыкальной культуре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(6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Обработки народных песен. Переосмысление интона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ционной сферы русской песенности в творчестве компо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зиторов: два пути — точное цитирование и сочинение му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зыки в народном духе.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Величие России в музыке русских классиков.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4 класс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(34 ч)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Многоцветие музыкальной картины мира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(7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Знакомство с музыкальной речью стран мира: Германии, Польши, Венгрии, Испании, Норвегии, США. Специфика музыкального высказывания. Взаимосвязь музыкального языка и фонетического звучания национальной разговор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речи. Соотнесение особенностей западноевропейской музыки со славянскими корнями русской музыки.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Музыка мира сквозь «призму» русской классики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(8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Роль восточных мотивов в становлении русской музы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кальной классики. Музыкальное «путешествие» русских классиков в Италию и Испанию, Японию и Украину. «Рус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ское» как характерное — через взаимодействие музыкаль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ных культур, через выведение интонационного общего и частного, традиционного и специфического.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Музыкальное общение без границ </w:t>
      </w:r>
      <w:r w:rsidRPr="00FB3935">
        <w:rPr>
          <w:rStyle w:val="20pt"/>
          <w:rFonts w:ascii="Times New Roman" w:hAnsi="Times New Roman" w:cs="Times New Roman"/>
          <w:sz w:val="24"/>
          <w:szCs w:val="24"/>
        </w:rPr>
        <w:t>(10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Знакомство с музыкой ближнего зарубежья — Беларуси, Украины, Молдовы, Казахстана, стран Балтии и др., общее и различное. Выдающиеся представители зарубежных на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циональных музыкальных культур — Бах, Моцарт, Шуберт, Шуман, Шопен, Лист, Дебюсси. «Музыкальный салон» как форма музыкального представительства.</w:t>
      </w:r>
    </w:p>
    <w:p w:rsidR="001E2EAB" w:rsidRPr="00FB3935" w:rsidRDefault="001E2EAB" w:rsidP="001E2EAB">
      <w:pPr>
        <w:pStyle w:val="20"/>
        <w:shd w:val="clear" w:color="auto" w:fill="auto"/>
        <w:spacing w:after="0" w:line="276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слышать музыку </w:t>
      </w:r>
      <w:r w:rsidRPr="00FB3935">
        <w:rPr>
          <w:rStyle w:val="211pt0pt"/>
          <w:rFonts w:ascii="Times New Roman" w:hAnsi="Times New Roman" w:cs="Times New Roman"/>
          <w:b/>
          <w:bCs/>
          <w:sz w:val="24"/>
          <w:szCs w:val="24"/>
        </w:rPr>
        <w:t>(9 ч)</w:t>
      </w:r>
    </w:p>
    <w:p w:rsidR="001E2EAB" w:rsidRPr="00FB3935" w:rsidRDefault="001E2EAB" w:rsidP="001E2EAB">
      <w:pPr>
        <w:pStyle w:val="1"/>
        <w:shd w:val="clear" w:color="auto" w:fill="auto"/>
        <w:spacing w:line="276" w:lineRule="auto"/>
        <w:ind w:right="40" w:firstLine="380"/>
        <w:rPr>
          <w:rFonts w:ascii="Times New Roman" w:hAnsi="Times New Roman" w:cs="Times New Roman"/>
          <w:sz w:val="24"/>
          <w:szCs w:val="24"/>
        </w:rPr>
      </w:pPr>
      <w:r w:rsidRPr="00FB3935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крупной формы как крите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рий сформированности музыкальной культуры человека. Обобщение проблематики начальной школы от родовых истоков музыкального искусства до основ музыкальной дра</w:t>
      </w:r>
      <w:r w:rsidRPr="00FB3935">
        <w:rPr>
          <w:rFonts w:ascii="Times New Roman" w:hAnsi="Times New Roman" w:cs="Times New Roman"/>
          <w:color w:val="000000"/>
          <w:sz w:val="24"/>
          <w:szCs w:val="24"/>
        </w:rPr>
        <w:softHyphen/>
        <w:t>матургии.</w:t>
      </w:r>
    </w:p>
    <w:p w:rsidR="00164EEA" w:rsidRDefault="00164EEA" w:rsidP="00164EEA">
      <w:pPr>
        <w:tabs>
          <w:tab w:val="left" w:pos="1455"/>
        </w:tabs>
        <w:jc w:val="center"/>
        <w:rPr>
          <w:b/>
          <w:sz w:val="32"/>
        </w:rPr>
      </w:pPr>
    </w:p>
    <w:p w:rsidR="003067B4" w:rsidRDefault="003067B4" w:rsidP="001E2EAB">
      <w:pPr>
        <w:pStyle w:val="ab"/>
        <w:spacing w:before="0" w:beforeAutospacing="0" w:after="0" w:afterAutospacing="0" w:line="276" w:lineRule="auto"/>
        <w:jc w:val="both"/>
        <w:rPr>
          <w:rStyle w:val="FontStyle26"/>
          <w:b/>
          <w:sz w:val="32"/>
        </w:rPr>
      </w:pPr>
      <w:r>
        <w:rPr>
          <w:szCs w:val="28"/>
        </w:rPr>
        <w:t xml:space="preserve">   </w:t>
      </w:r>
    </w:p>
    <w:p w:rsidR="00862E61" w:rsidRPr="003067B4" w:rsidRDefault="00164EEA" w:rsidP="00876F42">
      <w:pPr>
        <w:jc w:val="center"/>
        <w:rPr>
          <w:b/>
          <w:sz w:val="28"/>
        </w:rPr>
      </w:pPr>
      <w:r w:rsidRPr="003067B4">
        <w:rPr>
          <w:rStyle w:val="FontStyle26"/>
          <w:b/>
          <w:sz w:val="28"/>
          <w:lang w:val="en-US"/>
        </w:rPr>
        <w:t>VII</w:t>
      </w:r>
      <w:r w:rsidRPr="003067B4">
        <w:rPr>
          <w:rStyle w:val="FontStyle26"/>
          <w:b/>
          <w:sz w:val="28"/>
        </w:rPr>
        <w:t xml:space="preserve">. </w:t>
      </w:r>
      <w:r w:rsidR="00862E61" w:rsidRPr="003067B4">
        <w:rPr>
          <w:b/>
          <w:sz w:val="28"/>
        </w:rPr>
        <w:t>Тематическое планирование с определением основных видов деятельности обучающихся.</w:t>
      </w:r>
    </w:p>
    <w:p w:rsidR="00164EEA" w:rsidRPr="003067B4" w:rsidRDefault="00164EEA" w:rsidP="00164EEA">
      <w:pPr>
        <w:tabs>
          <w:tab w:val="left" w:pos="1455"/>
        </w:tabs>
        <w:jc w:val="center"/>
        <w:rPr>
          <w:rStyle w:val="FontStyle26"/>
          <w:b/>
          <w:sz w:val="28"/>
        </w:rPr>
      </w:pPr>
    </w:p>
    <w:p w:rsidR="004162F2" w:rsidRDefault="004162F2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4162F2" w:rsidRDefault="004162F2" w:rsidP="00164EEA">
      <w:pPr>
        <w:jc w:val="both"/>
        <w:rPr>
          <w:sz w:val="22"/>
        </w:rPr>
        <w:sectPr w:rsidR="004162F2" w:rsidSect="00BE656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4162F2" w:rsidTr="00264311">
        <w:trPr>
          <w:trHeight w:val="709"/>
          <w:tblHeader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4162F2" w:rsidRPr="00EA694F" w:rsidRDefault="004162F2" w:rsidP="002643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 курса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4162F2" w:rsidRPr="00EA694F" w:rsidRDefault="004162F2" w:rsidP="00264311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:rsidR="004162F2" w:rsidRPr="00EA694F" w:rsidRDefault="004162F2" w:rsidP="00264311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учащегося</w:t>
            </w:r>
          </w:p>
        </w:tc>
      </w:tr>
      <w:tr w:rsidR="004162F2" w:rsidTr="00264311">
        <w:trPr>
          <w:trHeight w:val="425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vAlign w:val="center"/>
          </w:tcPr>
          <w:p w:rsidR="004162F2" w:rsidRDefault="004162F2" w:rsidP="00264311">
            <w:pPr>
              <w:jc w:val="center"/>
            </w:pPr>
            <w:r>
              <w:rPr>
                <w:b/>
                <w:lang w:val="en-US"/>
              </w:rPr>
              <w:t xml:space="preserve">1 </w:t>
            </w:r>
            <w:r>
              <w:rPr>
                <w:b/>
              </w:rPr>
              <w:t>класс</w:t>
            </w:r>
          </w:p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7065FF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7065FF">
              <w:rPr>
                <w:b/>
              </w:rPr>
              <w:t xml:space="preserve">Истоки возникновения музыки </w:t>
            </w:r>
            <w:r w:rsidRPr="0079400A">
              <w:rPr>
                <w:i/>
              </w:rPr>
              <w:t>(8 ч)</w:t>
            </w:r>
            <w:r w:rsidRPr="007065FF">
              <w:rPr>
                <w:b/>
              </w:rPr>
              <w:tab/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7B7EB7">
              <w:t>Общее представление о музыке и её роли в окружающей жизни и в жизни человека.</w:t>
            </w:r>
            <w:r>
              <w:t xml:space="preserve"> </w:t>
            </w:r>
            <w:r w:rsidRPr="007B7EB7">
              <w:t>Исследование звучания окружающего мира: природы, музыкаль</w:t>
            </w:r>
            <w:r>
              <w:t>ных ин</w:t>
            </w:r>
            <w:r w:rsidRPr="007B7EB7">
              <w:t>струментов, самих себя.</w:t>
            </w:r>
            <w:r>
              <w:t xml:space="preserve"> </w:t>
            </w:r>
            <w:r w:rsidRPr="007B7EB7">
              <w:t>Жанры музыки</w:t>
            </w:r>
            <w:r>
              <w:t xml:space="preserve">. </w:t>
            </w:r>
            <w:r w:rsidRPr="007B7EB7">
              <w:t>«Маршевый порядок», «Человек танцующий», «Песенное дыхание».</w:t>
            </w:r>
            <w:r w:rsidRPr="007B7EB7">
              <w:cr/>
              <w:t>Сущность деятельности музыканта: искусство выражения в музыкально-худо</w:t>
            </w:r>
            <w:r>
              <w:t>же</w:t>
            </w:r>
            <w:r w:rsidRPr="007B7EB7">
              <w:t>ственных образах жизненных явлений. Композитор, исполнитель, слушатель</w:t>
            </w:r>
          </w:p>
          <w:p w:rsidR="004162F2" w:rsidRPr="007B7EB7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DE18B4" w:rsidRDefault="004162F2" w:rsidP="00264311">
            <w:r w:rsidRPr="004479F1">
              <w:rPr>
                <w:b/>
              </w:rPr>
              <w:t>Воспринимать</w:t>
            </w:r>
            <w:r w:rsidRPr="00DE18B4">
              <w:t xml:space="preserve"> окружающий мир, выделяя в его звучании отдельные музыкальные звуки, мелодии, фразы.</w:t>
            </w:r>
            <w:r w:rsidRPr="00DE18B4">
              <w:cr/>
            </w:r>
            <w:r w:rsidRPr="004479F1">
              <w:rPr>
                <w:b/>
              </w:rPr>
              <w:t>Размышлять</w:t>
            </w:r>
            <w:r w:rsidRPr="00DE18B4">
              <w:t xml:space="preserve"> о роли музыки в окружающей жизни и в собственной жизни детей (класса, школы, республики, страны).</w:t>
            </w:r>
            <w:r w:rsidRPr="00DE18B4">
              <w:cr/>
            </w:r>
            <w:r w:rsidRPr="004479F1">
              <w:rPr>
                <w:b/>
              </w:rPr>
              <w:t>Различать</w:t>
            </w:r>
            <w:r w:rsidRPr="00DE18B4">
              <w:t xml:space="preserve"> характерные признаки основных жанров музыки.</w:t>
            </w:r>
            <w:r w:rsidRPr="00DE18B4">
              <w:cr/>
            </w:r>
            <w:r w:rsidRPr="004479F1">
              <w:rPr>
                <w:b/>
              </w:rPr>
              <w:t>Приводить примеры</w:t>
            </w:r>
            <w:r w:rsidRPr="00DE18B4">
              <w:t xml:space="preserve"> песен, танцев, маршей из собственного жизненного опыта.</w:t>
            </w:r>
            <w:r w:rsidRPr="00DE18B4">
              <w:cr/>
            </w:r>
            <w:r w:rsidRPr="004479F1">
              <w:rPr>
                <w:b/>
              </w:rPr>
              <w:t>Переносить</w:t>
            </w:r>
            <w:r w:rsidRPr="00DE18B4">
              <w:t xml:space="preserve"> признаки музыкальных жанров на явления, события, факты окружающей жизни.</w:t>
            </w:r>
            <w:r w:rsidRPr="00DE18B4">
              <w:cr/>
            </w:r>
            <w:r w:rsidRPr="004479F1">
              <w:rPr>
                <w:b/>
              </w:rPr>
              <w:t>Характеризовать</w:t>
            </w:r>
            <w:r w:rsidRPr="00DE18B4">
              <w:t xml:space="preserve"> деятельность композитора, исполнителя, слушателя.</w:t>
            </w:r>
            <w:r w:rsidRPr="00DE18B4">
              <w:cr/>
            </w:r>
            <w:r w:rsidRPr="004479F1">
              <w:rPr>
                <w:b/>
              </w:rPr>
              <w:t>Слушать и исполнять</w:t>
            </w:r>
            <w:r w:rsidRPr="00DE18B4">
              <w:t xml:space="preserve"> музыкальные про</w:t>
            </w:r>
            <w:r>
              <w:t>из</w:t>
            </w:r>
            <w:r w:rsidRPr="00DE18B4">
              <w:t>ведения разных жанров, разыгрывать народные песни, пословицы, по</w:t>
            </w:r>
            <w:r>
              <w:t>г</w:t>
            </w:r>
            <w:r w:rsidRPr="00DE18B4">
              <w:t>оворки, загадки.</w:t>
            </w:r>
            <w:r w:rsidRPr="00DE18B4">
              <w:cr/>
            </w:r>
            <w:r w:rsidRPr="004479F1">
              <w:rPr>
                <w:b/>
              </w:rPr>
              <w:t>Экспериментировать</w:t>
            </w:r>
            <w:r w:rsidRPr="00DE18B4">
              <w:t xml:space="preserve"> со звучащими предметами, простейшими музыкальными инструментами, подбирать ритмический ак</w:t>
            </w:r>
            <w:r>
              <w:t>ком</w:t>
            </w:r>
            <w:r w:rsidRPr="00DE18B4">
              <w:t>панемент к исполняемым детским песням</w:t>
            </w:r>
          </w:p>
          <w:p w:rsidR="004162F2" w:rsidRPr="007B7EB7" w:rsidRDefault="004162F2" w:rsidP="00264311">
            <w:pPr>
              <w:rPr>
                <w:u w:val="single"/>
              </w:rPr>
            </w:pPr>
          </w:p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79400A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79400A">
              <w:rPr>
                <w:b/>
              </w:rPr>
              <w:t>Содержание и формы бытования музыки</w:t>
            </w:r>
          </w:p>
          <w:p w:rsidR="004162F2" w:rsidRPr="0079400A" w:rsidRDefault="004162F2" w:rsidP="00264311">
            <w:pPr>
              <w:tabs>
                <w:tab w:val="left" w:pos="1314"/>
              </w:tabs>
              <w:rPr>
                <w:i/>
              </w:rPr>
            </w:pPr>
            <w:r w:rsidRPr="0079400A">
              <w:rPr>
                <w:i/>
              </w:rPr>
              <w:t>(16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7B7EB7">
              <w:t>Раскрытие содержания му</w:t>
            </w:r>
            <w:r>
              <w:t>зы</w:t>
            </w:r>
            <w:r w:rsidRPr="007B7EB7">
              <w:t>кального искусства как процесса воспроизведения (передачи) запечатлённого в нём ценностного опыта человечества.</w:t>
            </w:r>
            <w:r>
              <w:t xml:space="preserve"> </w:t>
            </w:r>
            <w:r w:rsidRPr="007B7EB7">
              <w:t>Пред</w:t>
            </w:r>
            <w:r>
              <w:t>став</w:t>
            </w:r>
            <w:r w:rsidRPr="007B7EB7">
              <w:t>ление о «вечных» проблемах существования человека на земле, смысла жизни с нравственно</w:t>
            </w:r>
            <w:r>
              <w:t>-</w:t>
            </w:r>
            <w:r w:rsidRPr="007B7EB7">
              <w:t>эстетических позиций.</w:t>
            </w:r>
            <w:r>
              <w:t xml:space="preserve"> </w:t>
            </w:r>
            <w:r w:rsidRPr="007B7EB7">
              <w:t>Прикосновение к диалекти</w:t>
            </w:r>
            <w:r>
              <w:t>ке жиз</w:t>
            </w:r>
            <w:r w:rsidRPr="007B7EB7">
              <w:t>н</w:t>
            </w:r>
            <w:r>
              <w:t>и че</w:t>
            </w:r>
            <w:r w:rsidRPr="007B7EB7">
              <w:t xml:space="preserve">рез противостояния: добро и зло, жизнь и </w:t>
            </w:r>
            <w:r w:rsidRPr="007B7EB7">
              <w:lastRenderedPageBreak/>
              <w:t>смерть, любовь и ненависть, прекрасное и безобразное, комическое и трагическое, возвышенное и низменное.</w:t>
            </w:r>
            <w:r w:rsidRPr="007B7EB7">
              <w:cr/>
              <w:t>Многообра</w:t>
            </w:r>
            <w:r>
              <w:t>зие и мно</w:t>
            </w:r>
            <w:r w:rsidRPr="007B7EB7">
              <w:t>гообразность отражения окру</w:t>
            </w:r>
            <w:r>
              <w:t>жаю</w:t>
            </w:r>
            <w:r w:rsidRPr="007B7EB7">
              <w:t xml:space="preserve">щего мира и человека в нём </w:t>
            </w:r>
            <w:r>
              <w:t>в</w:t>
            </w:r>
            <w:r w:rsidRPr="007B7EB7">
              <w:t xml:space="preserve"> конкретных жанрах и формах музыки.</w:t>
            </w:r>
            <w:r w:rsidRPr="007B7EB7">
              <w:cr/>
              <w:t>Общее и различное при соотнесении произведений малых (камер</w:t>
            </w:r>
            <w:r>
              <w:t>ных) и круп</w:t>
            </w:r>
            <w:r w:rsidRPr="007B7EB7">
              <w:t>ных (синтетических) форм: песня, опера, балет, марш, симфония, концерт</w:t>
            </w:r>
          </w:p>
          <w:p w:rsidR="004162F2" w:rsidRPr="007B7EB7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pPr>
              <w:rPr>
                <w:u w:val="single"/>
              </w:rPr>
            </w:pPr>
            <w:r w:rsidRPr="00F5635F">
              <w:rPr>
                <w:b/>
              </w:rPr>
              <w:lastRenderedPageBreak/>
              <w:t>Различать</w:t>
            </w:r>
            <w:r w:rsidRPr="00E50661">
              <w:t xml:space="preserve"> на слух малые и развитые музыкальные формы.</w:t>
            </w:r>
            <w:r w:rsidRPr="00E50661">
              <w:cr/>
            </w:r>
            <w:r w:rsidRPr="00F5635F">
              <w:rPr>
                <w:b/>
              </w:rPr>
              <w:t>Распознавать</w:t>
            </w:r>
            <w:r w:rsidRPr="00E50661">
              <w:t xml:space="preserve"> в музыкальном содержании жизненные образы, человеческие взаимоотношения и характеры, мысли и чувства человека.</w:t>
            </w:r>
            <w:r w:rsidRPr="007B7EB7">
              <w:rPr>
                <w:u w:val="single"/>
              </w:rPr>
              <w:cr/>
            </w:r>
            <w:r w:rsidRPr="00F5635F">
              <w:rPr>
                <w:b/>
              </w:rPr>
              <w:t>Наделять</w:t>
            </w:r>
            <w:r w:rsidRPr="00BE04FE">
              <w:t xml:space="preserve"> музыку свойствами всего живого: рождается, дышит, двигается, рассказывает, </w:t>
            </w:r>
            <w:r w:rsidRPr="00BE04FE">
              <w:lastRenderedPageBreak/>
              <w:t>помогает, утешает, успокаивает, заражает энергией, зовёт, призыва</w:t>
            </w:r>
            <w:r>
              <w:t>ет и т.п.</w:t>
            </w:r>
            <w:r>
              <w:cr/>
            </w:r>
            <w:r w:rsidRPr="00F5635F">
              <w:rPr>
                <w:b/>
              </w:rPr>
              <w:t>Выражать</w:t>
            </w:r>
            <w:r w:rsidRPr="00BE04FE">
              <w:t xml:space="preserve">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</w:t>
            </w:r>
          </w:p>
          <w:p w:rsidR="004162F2" w:rsidRPr="007B7EB7" w:rsidRDefault="004162F2" w:rsidP="00264311">
            <w:pPr>
              <w:rPr>
                <w:u w:val="single"/>
              </w:rPr>
            </w:pPr>
          </w:p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79400A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79400A">
              <w:rPr>
                <w:b/>
              </w:rPr>
              <w:lastRenderedPageBreak/>
              <w:t xml:space="preserve">Язык музыки </w:t>
            </w:r>
            <w:r w:rsidRPr="0079400A">
              <w:rPr>
                <w:b/>
                <w:i/>
              </w:rPr>
              <w:t>(6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79400A">
              <w:t>Значение музыкального языка в сфере человеческого общения.</w:t>
            </w:r>
            <w:r w:rsidRPr="0079400A">
              <w:cr/>
              <w:t>Музыкальные средства: мелодические, метроритмические, фактурные особенности с точки зрения их выразительных возможностей.</w:t>
            </w:r>
            <w:r w:rsidRPr="0079400A">
              <w:cr/>
              <w:t>Лад, тембр, регистр, музыкальный инструментарий — их роль в создании неповторимости художественного образа музыкального сочинения.</w:t>
            </w:r>
            <w:r w:rsidRPr="0079400A">
              <w:cr/>
              <w:t>Исследование выразительности жеста, звучания слова, движения, позы на материале фрагментов опер, балетов, театральных постановок, поэтического народного фольклора.</w:t>
            </w:r>
            <w:r w:rsidRPr="0079400A">
              <w:cr/>
              <w:t>Введение в язык музыки знаковой системы, где звук-нота выступает в одном ряду с буквой и цифрой</w:t>
            </w:r>
          </w:p>
          <w:p w:rsidR="004162F2" w:rsidRPr="0079400A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79400A" w:rsidRDefault="004162F2" w:rsidP="00264311">
            <w:r w:rsidRPr="0079400A">
              <w:rPr>
                <w:b/>
              </w:rPr>
              <w:t>Анализировать</w:t>
            </w:r>
            <w:r w:rsidRPr="0079400A">
              <w:t xml:space="preserve"> выразительные средства музыкальных произведений, определять их роль в раскрытии и понимании жизненного содержания искусства.</w:t>
            </w:r>
            <w:r w:rsidRPr="0079400A">
              <w:cr/>
            </w:r>
            <w:r w:rsidRPr="0079400A">
              <w:rPr>
                <w:b/>
              </w:rPr>
              <w:t>Сравнивать</w:t>
            </w:r>
            <w:r w:rsidRPr="0079400A">
              <w:t xml:space="preserve"> мелодические, метроритмические, тембровые и прочие особенности музыки, выявлять их значение в создании конкретного художественного образа.</w:t>
            </w:r>
            <w:r w:rsidRPr="0079400A">
              <w:cr/>
            </w:r>
            <w:r w:rsidRPr="0079400A">
              <w:rPr>
                <w:b/>
              </w:rPr>
              <w:t>Различать</w:t>
            </w:r>
            <w:r w:rsidRPr="0079400A">
              <w:t xml:space="preserve"> в процессе знакомства с нотными прописями знаковые системы, выделяя нотную запись.</w:t>
            </w:r>
            <w:r w:rsidRPr="0079400A">
              <w:cr/>
            </w:r>
            <w:r w:rsidRPr="0079400A">
              <w:rPr>
                <w:b/>
              </w:rPr>
              <w:t>Определять</w:t>
            </w:r>
            <w:r w:rsidRPr="0079400A">
              <w:t xml:space="preserve"> на слух звучание отдельных музыкальных инструментов симфонического и народного оркестров.</w:t>
            </w:r>
            <w:r w:rsidRPr="0079400A">
              <w:cr/>
            </w:r>
            <w:r w:rsidRPr="0079400A">
              <w:rPr>
                <w:b/>
              </w:rPr>
              <w:t>Участвовать</w:t>
            </w:r>
            <w:r w:rsidRPr="0079400A">
              <w:t xml:space="preserve"> в народных праздниках, обрядах (хороводы, заклички, народные игры)</w:t>
            </w:r>
          </w:p>
          <w:p w:rsidR="004162F2" w:rsidRPr="0079400A" w:rsidRDefault="004162F2" w:rsidP="00264311">
            <w:pPr>
              <w:rPr>
                <w:u w:val="single"/>
              </w:rPr>
            </w:pPr>
          </w:p>
        </w:tc>
      </w:tr>
      <w:tr w:rsidR="004162F2" w:rsidTr="00264311"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2F2" w:rsidRPr="0079400A" w:rsidRDefault="004162F2" w:rsidP="00264311">
            <w:pPr>
              <w:jc w:val="center"/>
              <w:rPr>
                <w:b/>
              </w:rPr>
            </w:pPr>
            <w:r w:rsidRPr="0079400A">
              <w:rPr>
                <w:b/>
              </w:rPr>
              <w:t>2 класс</w:t>
            </w:r>
          </w:p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79400A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79400A">
              <w:rPr>
                <w:b/>
              </w:rPr>
              <w:t xml:space="preserve">Всеобщее в жизни и музыке </w:t>
            </w:r>
            <w:r w:rsidRPr="0079400A">
              <w:rPr>
                <w:i/>
              </w:rPr>
              <w:t>(8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79400A">
              <w:t xml:space="preserve">Всеобщие эмоционально-образные сферы музыки — песенность, танцевальность, маршевость как состояния природы, человека, </w:t>
            </w:r>
            <w:r w:rsidRPr="0079400A">
              <w:lastRenderedPageBreak/>
              <w:t>искусства.</w:t>
            </w:r>
            <w:r w:rsidRPr="0079400A">
              <w:cr/>
              <w:t>Взаимодействие явлений жизни и музыки — попытка проникновения в процесс превращения обыденного в художественное.</w:t>
            </w:r>
            <w:r w:rsidRPr="0079400A">
              <w:cr/>
              <w:t>Выразительные и изобразительные возможности музыки в раскрытии внутреннего мира человека</w:t>
            </w:r>
          </w:p>
          <w:p w:rsidR="004162F2" w:rsidRPr="0079400A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79400A">
              <w:rPr>
                <w:b/>
              </w:rPr>
              <w:lastRenderedPageBreak/>
              <w:t>Размышлять</w:t>
            </w:r>
            <w:r w:rsidRPr="0079400A">
              <w:t xml:space="preserve"> о взаимосвязи музыкальных и жизненных явлений.</w:t>
            </w:r>
            <w:r w:rsidRPr="0079400A">
              <w:cr/>
            </w:r>
            <w:r w:rsidRPr="0079400A">
              <w:rPr>
                <w:b/>
              </w:rPr>
              <w:t>Исследовать</w:t>
            </w:r>
            <w:r w:rsidRPr="0079400A">
              <w:t xml:space="preserve"> выразительные и изобразительные </w:t>
            </w:r>
            <w:r w:rsidRPr="0079400A">
              <w:lastRenderedPageBreak/>
              <w:t>возможности музыки — возможна ли «чистая» изобразительность в искусстве?</w:t>
            </w:r>
            <w:r w:rsidRPr="0079400A">
              <w:cr/>
            </w:r>
            <w:r w:rsidRPr="0079400A">
              <w:rPr>
                <w:b/>
              </w:rPr>
              <w:t>Различать</w:t>
            </w:r>
            <w:r w:rsidRPr="0079400A">
              <w:t xml:space="preserve"> в произведениях искусства песенность, танцевальность, маршевость и выделять эти свойства в жизни природы и человека.</w:t>
            </w:r>
            <w:r w:rsidRPr="0079400A">
              <w:cr/>
            </w:r>
            <w:r w:rsidRPr="0079400A">
              <w:rPr>
                <w:b/>
              </w:rPr>
              <w:t>Воспринимать</w:t>
            </w:r>
            <w:r w:rsidRPr="0079400A">
              <w:t xml:space="preserve"> и раскрывать музыкальное содержание как выражение мыслей, чувств, характера человека, его душевного состояния.</w:t>
            </w:r>
            <w:r w:rsidRPr="0079400A">
              <w:cr/>
            </w:r>
            <w:r w:rsidRPr="0079400A">
              <w:rPr>
                <w:b/>
              </w:rPr>
              <w:t>Использовать</w:t>
            </w:r>
            <w:r w:rsidRPr="0079400A">
              <w:t xml:space="preserve"> графическую запись при импровизации голосом, игре на детских музыкальных инструментах.</w:t>
            </w:r>
            <w:r w:rsidRPr="0079400A">
              <w:cr/>
            </w:r>
            <w:r w:rsidRPr="0079400A">
              <w:rPr>
                <w:b/>
              </w:rPr>
              <w:t>Исполнять</w:t>
            </w:r>
            <w:r w:rsidRPr="0079400A">
              <w:t xml:space="preserve"> песни, собственные попевки, музыкальные фразы, подбирать к ним ритмический аккомпанемент</w:t>
            </w:r>
          </w:p>
          <w:p w:rsidR="004162F2" w:rsidRPr="0079400A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6D1406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6D1406">
              <w:rPr>
                <w:b/>
              </w:rPr>
              <w:lastRenderedPageBreak/>
              <w:t xml:space="preserve">Музыка — искусство интонируемого смысла </w:t>
            </w:r>
            <w:r w:rsidRPr="006D1406">
              <w:rPr>
                <w:i/>
              </w:rPr>
              <w:t>(10 ч)</w:t>
            </w:r>
            <w:r w:rsidRPr="006D1406">
              <w:rPr>
                <w:b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9E4AAE">
              <w:t>Интонация как феномен человеческой речи и музыки.</w:t>
            </w:r>
            <w:r w:rsidRPr="009E4AAE">
              <w:cr/>
              <w:t>Интонационное многообразие музыки: различение и классификация интонаций как по жанровым истокам, так и по эмоционально-образному содержанию.</w:t>
            </w:r>
            <w:r w:rsidRPr="009E4AAE">
              <w:cr/>
              <w:t>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</w:t>
            </w:r>
            <w:r w:rsidRPr="009E4AAE">
              <w:cr/>
              <w:t>Интонация — «звукокомплекс», выступающий как единство содержания и формы, единство выразительного и изобразительного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6D1406">
              <w:rPr>
                <w:b/>
              </w:rPr>
              <w:t xml:space="preserve">Размышлять </w:t>
            </w:r>
            <w:r w:rsidRPr="006D1406">
              <w:t>о музыкальной интонации как художественном воспроизведении человеческой речи.</w:t>
            </w:r>
            <w:r w:rsidRPr="006D1406">
              <w:cr/>
            </w:r>
            <w:r w:rsidRPr="006D1406">
              <w:rPr>
                <w:b/>
              </w:rPr>
              <w:t>Находить</w:t>
            </w:r>
            <w:r w:rsidRPr="006D1406">
              <w:t xml:space="preserve"> истоки разговорной и музыкальной интонации, определять их выразительное значение.</w:t>
            </w:r>
            <w:r w:rsidRPr="006D1406">
              <w:cr/>
            </w:r>
            <w:r w:rsidRPr="006D1406">
              <w:rPr>
                <w:b/>
              </w:rPr>
              <w:t>Исследовать</w:t>
            </w:r>
            <w:r w:rsidRPr="006D1406">
              <w:t xml:space="preserve"> средства перевода звуков природы, человеческой речи в музыкальную интонацию.</w:t>
            </w:r>
            <w:r w:rsidRPr="006D1406">
              <w:cr/>
            </w:r>
            <w:r w:rsidRPr="006D1406">
              <w:rPr>
                <w:b/>
              </w:rPr>
              <w:t>Различать</w:t>
            </w:r>
            <w:r w:rsidRPr="006D1406">
              <w:t xml:space="preserve"> на слух и исполнять интонации, характерные для музыкально-художественных образов произведений разных форм и жанров.</w:t>
            </w:r>
            <w:r w:rsidRPr="006D1406">
              <w:cr/>
            </w:r>
            <w:r w:rsidRPr="006D1406">
              <w:rPr>
                <w:b/>
              </w:rPr>
              <w:t>Сочинять</w:t>
            </w:r>
            <w:r w:rsidRPr="006D1406">
              <w:t xml:space="preserve"> главные интонации героев сказок, литературных сюжетов.</w:t>
            </w:r>
            <w:r w:rsidRPr="006D1406">
              <w:cr/>
              <w:t>Исполнять вокально-хоровые произведения, воплощая интонационно-выразительный замысел авторов текста и музыки</w:t>
            </w:r>
          </w:p>
          <w:p w:rsidR="004162F2" w:rsidRPr="006D1406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6D1406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6D1406">
              <w:rPr>
                <w:b/>
              </w:rPr>
              <w:lastRenderedPageBreak/>
              <w:t xml:space="preserve">«Тема» и «развитие» — жизнь художественного образа </w:t>
            </w:r>
            <w:r w:rsidRPr="006D1406">
              <w:rPr>
                <w:i/>
              </w:rPr>
              <w:t>(10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9E4AAE">
              <w:t>«Тема» — одно из основных понятий музыки, единство жизненного содержания и его интонационного воплощения.</w:t>
            </w:r>
            <w:r w:rsidRPr="009E4AAE">
              <w:cr/>
              <w:t>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45419C">
              <w:rPr>
                <w:b/>
              </w:rPr>
              <w:t>Размышлять</w:t>
            </w:r>
            <w:r w:rsidRPr="006D1406">
              <w:t xml:space="preserve"> о всеобщности развития в жизни и музыке: «всё течет, всё изменяется».</w:t>
            </w:r>
            <w:r w:rsidRPr="006D1406">
              <w:cr/>
            </w:r>
            <w:r w:rsidRPr="0045419C">
              <w:rPr>
                <w:b/>
              </w:rPr>
              <w:t>Воспринимать</w:t>
            </w:r>
            <w:r w:rsidRPr="006D1406">
              <w:t xml:space="preserve"> музыкальную тему произведения в </w:t>
            </w:r>
            <w:r>
              <w:t xml:space="preserve">единстве жизненного содержания </w:t>
            </w:r>
            <w:r w:rsidRPr="006D1406">
              <w:t>и интонационной линии развития.</w:t>
            </w:r>
            <w:r w:rsidRPr="006D1406">
              <w:cr/>
            </w:r>
            <w:r w:rsidRPr="0045419C">
              <w:rPr>
                <w:b/>
              </w:rPr>
              <w:t>Наблюдать</w:t>
            </w:r>
            <w:r w:rsidRPr="006D1406">
              <w:t>, как с появлением нового художественного образа (темы) музыка изменяет движение во времени и пространстве.</w:t>
            </w:r>
            <w:r w:rsidRPr="006D1406">
              <w:cr/>
            </w:r>
            <w:r w:rsidRPr="0045419C">
              <w:rPr>
                <w:b/>
              </w:rPr>
              <w:t>Различать</w:t>
            </w:r>
            <w:r w:rsidRPr="006D1406">
              <w:t xml:space="preserve"> на слух взаимодействие музыкальных тем на основе тождества и контраста, сходства и различия.</w:t>
            </w:r>
            <w:r w:rsidRPr="006D1406">
              <w:cr/>
            </w:r>
            <w:r w:rsidRPr="0045419C">
              <w:rPr>
                <w:b/>
              </w:rPr>
              <w:t>Вырабатывать</w:t>
            </w:r>
            <w:r w:rsidRPr="006D1406">
              <w:t xml:space="preserve"> исполнительский план вокально-хорового произведения, исходя из отражения в нём законов развития музыки и жизни.</w:t>
            </w:r>
            <w:r w:rsidRPr="006D1406">
              <w:cr/>
            </w:r>
            <w:r w:rsidRPr="0045419C">
              <w:rPr>
                <w:b/>
              </w:rPr>
              <w:t>Воплощать</w:t>
            </w:r>
            <w:r w:rsidRPr="006D1406">
              <w:t xml:space="preserve"> исполнительский замысел в разных видах музицирования: пении, игре на музыкальных инструментах, пластическом интонировании</w:t>
            </w:r>
          </w:p>
          <w:p w:rsidR="004162F2" w:rsidRPr="006D1406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45419C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45419C">
              <w:rPr>
                <w:b/>
              </w:rPr>
              <w:t xml:space="preserve">Развитие как становление художественной формы </w:t>
            </w:r>
            <w:r w:rsidRPr="0045419C">
              <w:rPr>
                <w:i/>
              </w:rPr>
              <w:t>(6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9E4AAE">
              <w:t>Форма (построение) музыки как процесс закономерной организации всего комплекса музыкальных средств для выражения содержания.</w:t>
            </w:r>
            <w:r w:rsidRPr="009E4AAE">
              <w:cr/>
              <w:t>Исторически сложившиеся музыкальные формы — двухчастная, трёхчастная, рондо, вариации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45419C">
              <w:rPr>
                <w:b/>
              </w:rPr>
              <w:t>Размышлять</w:t>
            </w:r>
            <w:r w:rsidRPr="006D1406">
              <w:t xml:space="preserve"> над зависимостью формы от содержания в каждом конкретном произведении.</w:t>
            </w:r>
            <w:r w:rsidRPr="006D1406">
              <w:cr/>
            </w:r>
            <w:r w:rsidRPr="0045419C">
              <w:rPr>
                <w:b/>
              </w:rPr>
              <w:t>Выявлять</w:t>
            </w:r>
            <w:r w:rsidRPr="006D1406">
              <w:t xml:space="preserve"> роль формы для восприятия логического развития музыкальной мысли.</w:t>
            </w:r>
            <w:r w:rsidRPr="006D1406">
              <w:cr/>
            </w:r>
            <w:r w:rsidRPr="0045419C">
              <w:rPr>
                <w:b/>
              </w:rPr>
              <w:t>Определять</w:t>
            </w:r>
            <w:r w:rsidRPr="006D1406">
              <w:t xml:space="preserve"> на слух простые формы звучащей музыки — двухчастные, трёхчастные, рондо, вариации.</w:t>
            </w:r>
            <w:r w:rsidRPr="006D1406">
              <w:cr/>
            </w:r>
            <w:r w:rsidRPr="0045419C">
              <w:rPr>
                <w:b/>
              </w:rPr>
              <w:t>Воплощать</w:t>
            </w:r>
            <w:r w:rsidRPr="006D1406">
              <w:t xml:space="preserve"> собственный художественный замысел в той или иной форме с позиций композитора, исполнителя, слушателя.</w:t>
            </w:r>
            <w:r w:rsidRPr="006D1406">
              <w:cr/>
            </w:r>
            <w:r w:rsidRPr="0045419C">
              <w:rPr>
                <w:b/>
              </w:rPr>
              <w:t>Запоминать</w:t>
            </w:r>
            <w:r w:rsidRPr="006D1406">
              <w:t xml:space="preserve"> имена великих композиторов-классиков, определять на слух интонации, </w:t>
            </w:r>
            <w:r w:rsidRPr="006D1406">
              <w:lastRenderedPageBreak/>
              <w:t>главные темы, характерные для их творческой индивидуальности</w:t>
            </w:r>
          </w:p>
          <w:p w:rsidR="004162F2" w:rsidRPr="006D1406" w:rsidRDefault="004162F2" w:rsidP="00264311"/>
        </w:tc>
      </w:tr>
      <w:tr w:rsidR="004162F2" w:rsidTr="00264311"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2F2" w:rsidRPr="009E4AAE" w:rsidRDefault="004162F2" w:rsidP="00264311">
            <w:pPr>
              <w:jc w:val="center"/>
              <w:rPr>
                <w:b/>
              </w:rPr>
            </w:pPr>
            <w:r w:rsidRPr="009E4AAE">
              <w:rPr>
                <w:b/>
              </w:rPr>
              <w:lastRenderedPageBreak/>
              <w:t>3 класс</w:t>
            </w:r>
          </w:p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45419C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45419C">
              <w:rPr>
                <w:b/>
              </w:rPr>
              <w:t xml:space="preserve">Характерные черты русской музыки </w:t>
            </w:r>
            <w:r w:rsidRPr="0045419C">
              <w:rPr>
                <w:i/>
              </w:rPr>
              <w:t>(8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9E4AAE">
              <w:t>Отношение профессиональной (композиторской</w:t>
            </w:r>
            <w:r>
              <w:t xml:space="preserve">) музыки и народного фольклора. </w:t>
            </w:r>
            <w:r w:rsidRPr="009E4AAE">
              <w:t>Фольклорная экспедиция: собирание и сохранение народного музыкального творчества, древнейших музыкальных инструментов.</w:t>
            </w:r>
            <w:r w:rsidRPr="009E4AAE">
              <w:cr/>
              <w:t>Мировая сла</w:t>
            </w:r>
            <w:r>
              <w:t xml:space="preserve">ва русской классической музыки. </w:t>
            </w:r>
            <w:r w:rsidRPr="009E4AAE">
              <w:t>Интонац</w:t>
            </w:r>
            <w:r>
              <w:t>ионно-образный язык музыки М.И. Глинки, П.И. Чайковского, М.П. </w:t>
            </w:r>
            <w:r w:rsidRPr="009E4AAE">
              <w:t>Мусоргского (музыкальные портреты).</w:t>
            </w:r>
            <w:r w:rsidRPr="009E4AAE">
              <w:cr/>
              <w:t>Понятия «ру</w:t>
            </w:r>
            <w:r>
              <w:t xml:space="preserve">сская» </w:t>
            </w:r>
            <w:r w:rsidRPr="009E4AAE">
              <w:t>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45419C">
              <w:rPr>
                <w:b/>
              </w:rPr>
              <w:t>Размышлять</w:t>
            </w:r>
            <w:r w:rsidRPr="0045419C">
              <w:t xml:space="preserve"> об общих интонационных корнях профессиональной музыки и народного творчества.</w:t>
            </w:r>
            <w:r w:rsidRPr="0045419C">
              <w:cr/>
            </w:r>
            <w:r w:rsidRPr="0045419C">
              <w:rPr>
                <w:b/>
              </w:rPr>
              <w:t>Различать</w:t>
            </w:r>
            <w:r w:rsidRPr="0045419C">
              <w:t xml:space="preserve"> на слух интонации (мелодии) композиторской и народной музыки.</w:t>
            </w:r>
            <w:r w:rsidRPr="0045419C">
              <w:cr/>
            </w:r>
            <w:r w:rsidRPr="0045419C">
              <w:rPr>
                <w:b/>
              </w:rPr>
              <w:t>Узнавать</w:t>
            </w:r>
            <w:r w:rsidRPr="0045419C">
              <w:t xml:space="preserve"> по характерным чертам жанры многонационального российского творчества (песни, былины, попевки, инструментальные наигрыши и пр.).</w:t>
            </w:r>
            <w:r w:rsidRPr="0045419C">
              <w:cr/>
            </w:r>
            <w:proofErr w:type="spellStart"/>
            <w:r w:rsidRPr="0045419C">
              <w:rPr>
                <w:b/>
              </w:rPr>
              <w:t>Пропевать</w:t>
            </w:r>
            <w:proofErr w:type="spellEnd"/>
            <w:r w:rsidRPr="0045419C">
              <w:t xml:space="preserve"> главные интонации (мелодии) изучаемых произведений композиторов-классиков.</w:t>
            </w:r>
            <w:r w:rsidRPr="0045419C">
              <w:cr/>
            </w:r>
            <w:r w:rsidRPr="0045419C">
              <w:rPr>
                <w:b/>
              </w:rPr>
              <w:t>Запоминать</w:t>
            </w:r>
            <w:r w:rsidRPr="0045419C">
              <w:t xml:space="preserve"> имена корифеев русской музыкальной культуры, знать названия их лучших произведений.</w:t>
            </w:r>
            <w:r w:rsidRPr="0045419C">
              <w:cr/>
            </w:r>
            <w:r w:rsidRPr="0045419C">
              <w:rPr>
                <w:b/>
              </w:rPr>
              <w:t>Понимать</w:t>
            </w:r>
            <w:r w:rsidRPr="0045419C">
              <w:t xml:space="preserve"> необходимость сохранения фольклорной культуры, древних музыкальных инструментов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45419C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45419C">
              <w:rPr>
                <w:b/>
              </w:rPr>
              <w:t xml:space="preserve">Народное музыкальное творчество — энциклопедия русской интонационности </w:t>
            </w:r>
            <w:r w:rsidRPr="0045419C">
              <w:rPr>
                <w:i/>
              </w:rPr>
              <w:t>(12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9E4AAE">
              <w:t>Род, родник, Родина —</w:t>
            </w:r>
            <w:r>
              <w:t xml:space="preserve"> </w:t>
            </w:r>
            <w:r w:rsidRPr="009E4AAE">
              <w:t>духовно-нравственные основы устного народного творчества.</w:t>
            </w:r>
            <w:r w:rsidRPr="009E4AAE">
              <w:cr/>
              <w:t>Исторически сложившиеся фольклорные жанры.</w:t>
            </w:r>
            <w:r w:rsidRPr="009E4AAE">
              <w:cr/>
              <w:t>Обрядовость как сущность русского народного творчества.</w:t>
            </w:r>
            <w:r w:rsidRPr="009E4AAE">
              <w:cr/>
              <w:t xml:space="preserve">Благородство, </w:t>
            </w:r>
            <w:proofErr w:type="spellStart"/>
            <w:r w:rsidRPr="009E4AAE">
              <w:t>импровизационность</w:t>
            </w:r>
            <w:proofErr w:type="spellEnd"/>
            <w:r w:rsidRPr="009E4AAE">
              <w:t xml:space="preserve"> и </w:t>
            </w:r>
            <w:proofErr w:type="spellStart"/>
            <w:r w:rsidRPr="009E4AAE">
              <w:t>сказительность</w:t>
            </w:r>
            <w:proofErr w:type="spellEnd"/>
            <w:r w:rsidRPr="009E4AAE">
              <w:t xml:space="preserve"> былинного народного творчества. Истоки своеобразия героики в былинном эпосе.</w:t>
            </w:r>
            <w:r w:rsidRPr="009E4AAE">
              <w:cr/>
              <w:t xml:space="preserve">Рекрутские, свадебные песни. Частушки и </w:t>
            </w:r>
            <w:r w:rsidRPr="009E4AAE">
              <w:lastRenderedPageBreak/>
              <w:t>страдания. Танцевальные жанры. Инструментальные плясовые наигрыши.</w:t>
            </w:r>
            <w:r w:rsidRPr="009E4AAE">
              <w:cr/>
              <w:t>Свад</w:t>
            </w:r>
            <w:r>
              <w:t xml:space="preserve">ебный обряд — ядро и критерий </w:t>
            </w:r>
            <w:r w:rsidRPr="009E4AAE">
              <w:t>нравс</w:t>
            </w:r>
            <w:r>
              <w:t xml:space="preserve">твенно-эстетического отношения </w:t>
            </w:r>
            <w:r w:rsidRPr="009E4AAE">
              <w:t>к жизни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45419C">
              <w:rPr>
                <w:b/>
              </w:rPr>
              <w:lastRenderedPageBreak/>
              <w:t>Сравнивать</w:t>
            </w:r>
            <w:r w:rsidRPr="0045419C">
              <w:t xml:space="preserve"> знаменный распев и протяжную песню, выявляя истоки особого интонационного склада русской музыки.</w:t>
            </w:r>
            <w:r w:rsidRPr="0045419C">
              <w:cr/>
            </w:r>
            <w:r w:rsidRPr="0045419C">
              <w:rPr>
                <w:b/>
              </w:rPr>
              <w:t>Различать</w:t>
            </w:r>
            <w:r w:rsidRPr="0045419C">
              <w:t xml:space="preserve"> и выявлять выражение в русской музыке специфически национальных черт характера.</w:t>
            </w:r>
            <w:r w:rsidRPr="0045419C">
              <w:cr/>
            </w:r>
            <w:r w:rsidRPr="0045419C">
              <w:rPr>
                <w:b/>
              </w:rPr>
              <w:t>Разучивать</w:t>
            </w:r>
            <w:r w:rsidRPr="0045419C">
              <w:t xml:space="preserve"> и исполнять былинные напевы, народные песни разных жанров, частушки и страдания.</w:t>
            </w:r>
            <w:r w:rsidRPr="0045419C">
              <w:cr/>
            </w:r>
            <w:r w:rsidRPr="0045419C">
              <w:rPr>
                <w:b/>
              </w:rPr>
              <w:lastRenderedPageBreak/>
              <w:t>Стараться</w:t>
            </w:r>
            <w:r>
              <w:t xml:space="preserve"> выражать </w:t>
            </w:r>
            <w:r w:rsidRPr="0045419C">
              <w:t>в хоровом и сольном исполнении интонационно-мелодические особенности отечественного музыкального фольклора.</w:t>
            </w:r>
            <w:r w:rsidRPr="0045419C">
              <w:cr/>
            </w:r>
            <w:r w:rsidRPr="0045419C">
              <w:rPr>
                <w:b/>
              </w:rPr>
              <w:t>Разыгрывать</w:t>
            </w:r>
            <w:r w:rsidRPr="0045419C">
              <w:t xml:space="preserve"> народные обряды, используя народные инструменты и разнохарактерные танцевальные фольклорные жанры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45419C">
              <w:rPr>
                <w:b/>
              </w:rPr>
              <w:lastRenderedPageBreak/>
              <w:t>Истоки русского классического романса</w:t>
            </w:r>
          </w:p>
          <w:p w:rsidR="004162F2" w:rsidRPr="0045419C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45419C">
              <w:rPr>
                <w:i/>
              </w:rPr>
              <w:t>(6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>
              <w:t xml:space="preserve">Многообразная интонационная </w:t>
            </w:r>
            <w:r w:rsidRPr="009E4AAE">
              <w:t>сфера городского</w:t>
            </w:r>
            <w:r>
              <w:t xml:space="preserve"> </w:t>
            </w:r>
            <w:r w:rsidRPr="009E4AAE">
              <w:t>музицирования.</w:t>
            </w:r>
            <w:r w:rsidRPr="009E4AAE">
              <w:cr/>
              <w:t>От крестьянской песни к городскому салонному романсу.</w:t>
            </w:r>
            <w:r w:rsidRPr="009E4AAE">
              <w:cr/>
              <w:t>Жанры бытового музицирования: старинный (композиторский) романс, любовный, жестокий, цыганский романс, разбойничья песня и пр.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45419C">
              <w:rPr>
                <w:b/>
              </w:rPr>
              <w:t>Сравнивать</w:t>
            </w:r>
            <w:r w:rsidRPr="0045419C">
              <w:t xml:space="preserve"> народные песни и примеры композиторской интерпретации вокального народного творчества.</w:t>
            </w:r>
            <w:r w:rsidRPr="0045419C">
              <w:cr/>
            </w:r>
            <w:r w:rsidRPr="0045419C">
              <w:rPr>
                <w:b/>
              </w:rPr>
              <w:t>Различать</w:t>
            </w:r>
            <w:r w:rsidRPr="0045419C">
              <w:t xml:space="preserve"> интонационную сферу городского салонного романса и классическ</w:t>
            </w:r>
            <w:r>
              <w:t xml:space="preserve">ого (А. </w:t>
            </w:r>
            <w:proofErr w:type="spellStart"/>
            <w:r>
              <w:t>Гурилёв</w:t>
            </w:r>
            <w:proofErr w:type="spellEnd"/>
            <w:r>
              <w:t xml:space="preserve">, А. </w:t>
            </w:r>
            <w:proofErr w:type="spellStart"/>
            <w:r>
              <w:t>Алябьев</w:t>
            </w:r>
            <w:proofErr w:type="spellEnd"/>
            <w:r>
              <w:t>, А. </w:t>
            </w:r>
            <w:r w:rsidRPr="0045419C">
              <w:t>Варламов).</w:t>
            </w:r>
            <w:r w:rsidRPr="0045419C">
              <w:cr/>
            </w:r>
            <w:r w:rsidRPr="0045419C">
              <w:rPr>
                <w:b/>
              </w:rPr>
              <w:t>Напевать</w:t>
            </w:r>
            <w:r w:rsidRPr="0045419C">
              <w:t xml:space="preserve"> мелодии старинных романсов, выражая интонацией психологическую </w:t>
            </w:r>
            <w:r w:rsidRPr="0045419C">
              <w:cr/>
              <w:t>насыщенность содержания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45419C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45419C">
              <w:rPr>
                <w:b/>
              </w:rPr>
              <w:t xml:space="preserve">Композиторская музыка для церкви </w:t>
            </w:r>
            <w:r w:rsidRPr="0045419C">
              <w:rPr>
                <w:i/>
              </w:rPr>
              <w:t>(2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>
              <w:t>Хоровая музыка на религиозные тексты (Д.С. </w:t>
            </w:r>
            <w:proofErr w:type="spellStart"/>
            <w:r>
              <w:t>Бортнянский</w:t>
            </w:r>
            <w:proofErr w:type="spellEnd"/>
            <w:r>
              <w:t xml:space="preserve">, П.Г. Чесноков, А.А. Архангельский, С.В. Рахманинов </w:t>
            </w:r>
            <w:r w:rsidRPr="009E4AAE">
              <w:t xml:space="preserve">и др.) — значимый пласт русской музыкальной </w:t>
            </w:r>
            <w:r>
              <w:t xml:space="preserve">культуры. </w:t>
            </w:r>
            <w:r w:rsidRPr="009E4AAE">
              <w:t>Особенности интонирования русского церковного пения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B11B77">
              <w:rPr>
                <w:b/>
              </w:rPr>
              <w:t>Размышлять</w:t>
            </w:r>
            <w:r w:rsidRPr="0045419C">
              <w:t xml:space="preserve"> о роли музыки в церкви.</w:t>
            </w:r>
            <w:r w:rsidRPr="0045419C">
              <w:cr/>
            </w:r>
            <w:r w:rsidRPr="00B11B77">
              <w:rPr>
                <w:b/>
              </w:rPr>
              <w:t>Различать</w:t>
            </w:r>
            <w:r w:rsidRPr="0045419C">
              <w:t xml:space="preserve"> интонационно-мелодические особенности духовной музыки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pPr>
              <w:tabs>
                <w:tab w:val="left" w:pos="1314"/>
              </w:tabs>
            </w:pPr>
            <w:r w:rsidRPr="00B11B77">
              <w:rPr>
                <w:b/>
              </w:rPr>
              <w:t>Народная и профессионально-композиторская музыка в русской культуре</w:t>
            </w:r>
            <w:r w:rsidRPr="00B11B77">
              <w:rPr>
                <w:b/>
              </w:rPr>
              <w:cr/>
            </w:r>
            <w:r w:rsidRPr="00B11B77">
              <w:rPr>
                <w:i/>
              </w:rPr>
              <w:t>(8 ч)</w:t>
            </w:r>
          </w:p>
          <w:p w:rsidR="004162F2" w:rsidRPr="009E4AAE" w:rsidRDefault="004162F2" w:rsidP="00264311">
            <w:pPr>
              <w:tabs>
                <w:tab w:val="left" w:pos="1314"/>
              </w:tabs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9E4AAE">
              <w:t>Два пути в профессио</w:t>
            </w:r>
            <w:r>
              <w:t xml:space="preserve">нальной аранжировке классиками </w:t>
            </w:r>
            <w:r w:rsidRPr="009E4AAE">
              <w:t xml:space="preserve">народной музыки — точное цитирование и сочинение музыки </w:t>
            </w:r>
            <w:r>
              <w:t xml:space="preserve">в народном духе. </w:t>
            </w:r>
            <w:r w:rsidRPr="009E4AAE">
              <w:t>Особенности индивидуальных подходов к переосмыслению интонационной сферы русской песенности в профессиональном композиторском творчестве (обработки наро</w:t>
            </w:r>
            <w:r>
              <w:t>дных песен).</w:t>
            </w:r>
            <w:r>
              <w:cr/>
            </w:r>
            <w:r>
              <w:lastRenderedPageBreak/>
              <w:t xml:space="preserve">Общее и различное </w:t>
            </w:r>
            <w:r w:rsidRPr="009E4AAE">
              <w:t>в выражении героического начала в наро</w:t>
            </w:r>
            <w:r>
              <w:t xml:space="preserve">дной и профессиональной музыке. </w:t>
            </w:r>
            <w:r w:rsidRPr="009E4AAE">
              <w:t>Величие России в музыке русских классиков</w:t>
            </w:r>
          </w:p>
          <w:p w:rsidR="004162F2" w:rsidRPr="009E4AAE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B11B77">
              <w:rPr>
                <w:b/>
              </w:rPr>
              <w:lastRenderedPageBreak/>
              <w:t>Различать</w:t>
            </w:r>
            <w:r w:rsidRPr="0045419C">
              <w:t xml:space="preserve"> на слух народную музыку и музыку, сочинённую композиторами в народном духе.</w:t>
            </w:r>
            <w:r w:rsidRPr="0045419C">
              <w:cr/>
            </w:r>
            <w:r w:rsidRPr="00B11B77">
              <w:rPr>
                <w:b/>
              </w:rPr>
              <w:t>Уметь</w:t>
            </w:r>
            <w:r w:rsidRPr="0045419C">
              <w:t xml:space="preserve"> проследить и объяснить в народной музыке зависимость комплекса выразительных средств от содержания мировоззрения русского человека, воспроизводимого конкретного чувства, черты характера.</w:t>
            </w:r>
            <w:r w:rsidRPr="0045419C">
              <w:cr/>
            </w:r>
            <w:r w:rsidRPr="00B11B77">
              <w:rPr>
                <w:b/>
              </w:rPr>
              <w:lastRenderedPageBreak/>
              <w:t>Выявлять</w:t>
            </w:r>
            <w:r w:rsidRPr="0045419C">
              <w:t xml:space="preserve"> своеобразие отношения классиков к интонационному богатству народной исполнительской культуры.</w:t>
            </w:r>
            <w:r w:rsidRPr="0045419C">
              <w:cr/>
            </w:r>
            <w:r w:rsidRPr="00B11B77">
              <w:rPr>
                <w:b/>
              </w:rPr>
              <w:t>Определять</w:t>
            </w:r>
            <w:r w:rsidRPr="0045419C">
              <w:t xml:space="preserve"> композитора незнакомой музыки по характерным для него принципам использования народного фольклора.</w:t>
            </w:r>
            <w:r w:rsidRPr="0045419C">
              <w:cr/>
            </w:r>
            <w:r w:rsidRPr="00B11B77">
              <w:rPr>
                <w:b/>
              </w:rPr>
              <w:t>Стараться</w:t>
            </w:r>
            <w:r w:rsidRPr="0045419C">
              <w:t xml:space="preserve"> в исполнении народной музыки воспроизводить специфику устной традиции.</w:t>
            </w:r>
            <w:r w:rsidRPr="0045419C">
              <w:cr/>
            </w:r>
            <w:r w:rsidRPr="00B11B77">
              <w:rPr>
                <w:b/>
              </w:rPr>
              <w:t>Участвовать</w:t>
            </w:r>
            <w:r w:rsidRPr="0045419C">
              <w:t xml:space="preserve"> в воспроизведении основных моментов русских обрядов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1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62F2" w:rsidRPr="0045419C" w:rsidRDefault="004162F2" w:rsidP="00264311">
            <w:pPr>
              <w:jc w:val="center"/>
              <w:rPr>
                <w:b/>
              </w:rPr>
            </w:pPr>
            <w:r w:rsidRPr="0045419C">
              <w:rPr>
                <w:b/>
              </w:rPr>
              <w:lastRenderedPageBreak/>
              <w:t>4 класс</w:t>
            </w:r>
          </w:p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1D64D5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1D64D5">
              <w:rPr>
                <w:b/>
              </w:rPr>
              <w:t xml:space="preserve">Многоцветие музыкальной картины мира </w:t>
            </w:r>
            <w:r w:rsidRPr="001D64D5">
              <w:rPr>
                <w:i/>
              </w:rPr>
              <w:t>(7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C97E98">
              <w:t>Знакомство с «музыкальной партитурой мира» через музыку Германии, Венгрии, Испании, Норвегии, Польши, Италии, США.</w:t>
            </w:r>
            <w:r w:rsidRPr="00C97E98">
              <w:cr/>
              <w:t>Общее и специфическое в интонационном языке, жанрах и формах музыки</w:t>
            </w:r>
            <w:r>
              <w:t xml:space="preserve"> разных народов </w:t>
            </w:r>
            <w:proofErr w:type="spellStart"/>
            <w:r>
              <w:t>мира.</w:t>
            </w:r>
            <w:r w:rsidRPr="00C97E98">
              <w:t>Взаимосвязь</w:t>
            </w:r>
            <w:proofErr w:type="spellEnd"/>
            <w:r w:rsidRPr="00C97E98">
              <w:t xml:space="preserve"> музыкального языка и фонетичес</w:t>
            </w:r>
            <w:r>
              <w:t xml:space="preserve">кого звучания разговорной речи. </w:t>
            </w:r>
            <w:r w:rsidRPr="00C97E98">
              <w:t xml:space="preserve">Соотнесение особенностей западноевропейской музыки со славянскими </w:t>
            </w:r>
            <w:r>
              <w:t xml:space="preserve">корнями русской музыки. </w:t>
            </w:r>
            <w:r w:rsidRPr="00C97E98">
              <w:t>Джаз и его всемирно-историческое значение для музыкальной культуры планеты</w:t>
            </w:r>
          </w:p>
          <w:p w:rsidR="004162F2" w:rsidRPr="00C97E98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1D64D5">
              <w:rPr>
                <w:b/>
              </w:rPr>
              <w:t>Размышлять</w:t>
            </w:r>
            <w:r w:rsidRPr="0045419C">
              <w:t xml:space="preserve"> о закономерностях возникновении специфических особенностей музыкальной культуры страны.</w:t>
            </w:r>
            <w:r w:rsidRPr="0045419C">
              <w:cr/>
            </w:r>
            <w:r w:rsidRPr="001D64D5">
              <w:rPr>
                <w:b/>
              </w:rPr>
              <w:t>Осознать</w:t>
            </w:r>
            <w:r w:rsidRPr="0045419C">
              <w:t xml:space="preserve"> зависимость любых особенностей музыки от условий жизни народа.</w:t>
            </w:r>
            <w:r w:rsidRPr="0045419C">
              <w:cr/>
            </w:r>
            <w:r w:rsidRPr="001D64D5">
              <w:rPr>
                <w:b/>
              </w:rPr>
              <w:t>Определять</w:t>
            </w:r>
            <w:r w:rsidRPr="0045419C">
              <w:t xml:space="preserve"> по характерным интонациям принадлежность звучащей музыки той или иной стране.</w:t>
            </w:r>
            <w:r w:rsidRPr="0045419C">
              <w:cr/>
            </w:r>
            <w:r w:rsidRPr="001D64D5">
              <w:rPr>
                <w:b/>
              </w:rPr>
              <w:t>Воспроизводить</w:t>
            </w:r>
            <w:r w:rsidRPr="0045419C">
              <w:t xml:space="preserve"> специфическое, особенное музыкальной культуры других стран в собственной деятельности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1D64D5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1D64D5">
              <w:rPr>
                <w:b/>
              </w:rPr>
              <w:t xml:space="preserve">Музыка мира сквозь призму русской классики </w:t>
            </w:r>
            <w:r w:rsidRPr="001D64D5">
              <w:rPr>
                <w:i/>
              </w:rPr>
              <w:t>(8 ч)</w:t>
            </w:r>
          </w:p>
          <w:p w:rsidR="004162F2" w:rsidRPr="00C97E98" w:rsidRDefault="004162F2" w:rsidP="00264311">
            <w:pPr>
              <w:tabs>
                <w:tab w:val="left" w:pos="1314"/>
              </w:tabs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>
              <w:t xml:space="preserve">Роль восточных </w:t>
            </w:r>
            <w:r w:rsidRPr="00C97E98">
              <w:t>мотивов в становлении русской музыкальной классики.</w:t>
            </w:r>
            <w:r w:rsidRPr="00C97E98">
              <w:cr/>
              <w:t xml:space="preserve">Музыкальное «путешествие» русских композиторов в Италию </w:t>
            </w:r>
            <w:r>
              <w:t xml:space="preserve">и Испанию, Японию </w:t>
            </w:r>
            <w:r>
              <w:cr/>
              <w:t xml:space="preserve">и Украину. </w:t>
            </w:r>
            <w:r w:rsidRPr="00C97E98">
              <w:t>Русское как характерное — через взаимодействие музыкальных культур, через</w:t>
            </w:r>
            <w:r>
              <w:t xml:space="preserve"> </w:t>
            </w:r>
            <w:r w:rsidRPr="00C97E98">
              <w:t>выведение интонационного общего и частного, традиционного и специфического</w:t>
            </w:r>
          </w:p>
          <w:p w:rsidR="004162F2" w:rsidRPr="00C97E98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1D64D5">
              <w:rPr>
                <w:b/>
              </w:rPr>
              <w:lastRenderedPageBreak/>
              <w:t>Исследовать</w:t>
            </w:r>
            <w:r w:rsidRPr="0045419C">
              <w:t xml:space="preserve"> истоки обращения русских композиторов к музыке Востока.</w:t>
            </w:r>
            <w:r w:rsidRPr="0045419C">
              <w:cr/>
            </w:r>
            <w:r w:rsidRPr="001D64D5">
              <w:rPr>
                <w:b/>
              </w:rPr>
              <w:t>Находить</w:t>
            </w:r>
            <w:r w:rsidRPr="0045419C">
              <w:t xml:space="preserve"> примеры тонкого и чуткого воссоздания интонационной атмосферы музыкальных культур народов Азии.</w:t>
            </w:r>
            <w:r w:rsidRPr="0045419C">
              <w:cr/>
            </w:r>
            <w:r w:rsidRPr="001D64D5">
              <w:rPr>
                <w:b/>
              </w:rPr>
              <w:t>Осознать</w:t>
            </w:r>
            <w:r w:rsidRPr="0045419C">
              <w:t xml:space="preserve"> взаимодействие с различными музыкальными культурами</w:t>
            </w:r>
            <w:r>
              <w:t>,</w:t>
            </w:r>
            <w:r w:rsidRPr="0045419C">
              <w:t xml:space="preserve"> как действенный способ развития отечественной музыкальной </w:t>
            </w:r>
            <w:r w:rsidRPr="0045419C">
              <w:lastRenderedPageBreak/>
              <w:t>культуры.</w:t>
            </w:r>
            <w:r w:rsidRPr="0045419C">
              <w:cr/>
            </w:r>
            <w:r w:rsidRPr="001D64D5">
              <w:rPr>
                <w:b/>
              </w:rPr>
              <w:t>Исполнять</w:t>
            </w:r>
            <w:r w:rsidRPr="0045419C">
              <w:t xml:space="preserve"> музыку других народов, передавая её интонационные и стилистические особенности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1D64D5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1D64D5">
              <w:rPr>
                <w:b/>
              </w:rPr>
              <w:lastRenderedPageBreak/>
              <w:t xml:space="preserve">Музыкальное общение без границ </w:t>
            </w:r>
            <w:r w:rsidRPr="001D64D5">
              <w:rPr>
                <w:i/>
              </w:rPr>
              <w:t>(10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C97E98">
              <w:t>Знакомст</w:t>
            </w:r>
            <w:r>
              <w:t>во с музыкой ближнего зарубежья </w:t>
            </w:r>
            <w:r w:rsidRPr="00C97E98">
              <w:t>— Беларуси, Украины, Молдовы, Казахстана, стран Балтии, Кавказа и др. Общее и различное.</w:t>
            </w:r>
            <w:r w:rsidRPr="00C97E98">
              <w:cr/>
              <w:t>Выдающиеся представители зарубежных национальных музыкальных культур — Бах, Моцарт, Шубер</w:t>
            </w:r>
            <w:r>
              <w:t xml:space="preserve">т, Шуман, Шопен, Лист, Дебюсси. </w:t>
            </w:r>
            <w:r w:rsidRPr="00C97E98">
              <w:t>«Музыкальный салон» как историческая форма художественного общения народов между собой</w:t>
            </w:r>
          </w:p>
          <w:p w:rsidR="004162F2" w:rsidRPr="00C97E98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1D64D5">
              <w:rPr>
                <w:b/>
              </w:rPr>
              <w:t>Найти</w:t>
            </w:r>
            <w:r w:rsidRPr="0045419C">
              <w:t xml:space="preserve"> общее в интонационных сфера</w:t>
            </w:r>
            <w:r>
              <w:t xml:space="preserve">х музыки бывших </w:t>
            </w:r>
            <w:r w:rsidRPr="0045419C">
              <w:t xml:space="preserve">республик </w:t>
            </w:r>
            <w:r>
              <w:t>СССР</w:t>
            </w:r>
            <w:r w:rsidRPr="0045419C">
              <w:t xml:space="preserve"> с музыкальными культурами стран Европы и Азии.</w:t>
            </w:r>
            <w:r w:rsidRPr="0045419C">
              <w:cr/>
            </w:r>
            <w:r w:rsidRPr="001D64D5">
              <w:rPr>
                <w:b/>
              </w:rPr>
              <w:t>Прийти</w:t>
            </w:r>
            <w:r w:rsidRPr="0045419C">
              <w:t xml:space="preserve"> к 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45419C">
              <w:cr/>
            </w:r>
            <w:r w:rsidRPr="001D64D5">
              <w:rPr>
                <w:b/>
              </w:rPr>
              <w:t>Выявлять</w:t>
            </w:r>
            <w:r w:rsidRPr="0045419C">
              <w:t xml:space="preserve">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  <w:r w:rsidRPr="0045419C">
              <w:cr/>
            </w:r>
            <w:r w:rsidRPr="001D64D5">
              <w:rPr>
                <w:b/>
              </w:rPr>
              <w:t>Обобщать</w:t>
            </w:r>
            <w:r w:rsidRPr="0045419C">
              <w:t xml:space="preserve"> собственные рассуждения о музыке путём формулирования содержания музыки в виде нравственно-эстетической художественной идеи.</w:t>
            </w:r>
            <w:r w:rsidRPr="0045419C">
              <w:cr/>
            </w:r>
            <w:r w:rsidRPr="001D64D5">
              <w:rPr>
                <w:b/>
              </w:rPr>
              <w:t>Создавать</w:t>
            </w:r>
            <w:r>
              <w:t xml:space="preserve"> собственные тематические </w:t>
            </w:r>
            <w:r w:rsidRPr="0045419C">
              <w:t>«музыкальные салоны», используя методы театрализации, моделирования, импровизации</w:t>
            </w:r>
          </w:p>
          <w:p w:rsidR="004162F2" w:rsidRPr="0045419C" w:rsidRDefault="004162F2" w:rsidP="00264311"/>
        </w:tc>
      </w:tr>
      <w:tr w:rsidR="004162F2" w:rsidTr="00264311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Pr="001D64D5" w:rsidRDefault="004162F2" w:rsidP="00264311">
            <w:pPr>
              <w:tabs>
                <w:tab w:val="left" w:pos="1314"/>
              </w:tabs>
              <w:rPr>
                <w:b/>
              </w:rPr>
            </w:pPr>
            <w:r w:rsidRPr="001D64D5">
              <w:rPr>
                <w:b/>
              </w:rPr>
              <w:t xml:space="preserve">Искусство слышать музыку </w:t>
            </w:r>
            <w:r w:rsidRPr="001D64D5">
              <w:rPr>
                <w:i/>
              </w:rPr>
              <w:t>(9 ч)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C97E98">
              <w:t>Обобщение пробл</w:t>
            </w:r>
            <w:r>
              <w:t xml:space="preserve">ематики воспитания музыкальной </w:t>
            </w:r>
            <w:r w:rsidRPr="00C97E98">
              <w:t>культуры учащихся</w:t>
            </w:r>
            <w:r>
              <w:t xml:space="preserve"> </w:t>
            </w:r>
            <w:r w:rsidRPr="00C97E98">
              <w:t xml:space="preserve">в начальной школе — от родовых истоков музыкального искусства до основ музыкальной </w:t>
            </w:r>
            <w:r>
              <w:t xml:space="preserve">драматургии. </w:t>
            </w:r>
            <w:r w:rsidRPr="00C97E98">
              <w:t>Восприятие произведений крупной формы и его содержательный анализ — этап развития музыкальной культуры человека как части всей его духовной культуры</w:t>
            </w:r>
          </w:p>
          <w:p w:rsidR="004162F2" w:rsidRPr="00C97E98" w:rsidRDefault="004162F2" w:rsidP="00264311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162F2" w:rsidRDefault="004162F2" w:rsidP="00264311">
            <w:r w:rsidRPr="001D64D5">
              <w:rPr>
                <w:b/>
              </w:rPr>
              <w:t>Осмыслить</w:t>
            </w:r>
            <w:r w:rsidRPr="0045419C">
              <w:t xml:space="preserve">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45419C">
              <w:cr/>
            </w:r>
            <w:r w:rsidRPr="001D64D5">
              <w:rPr>
                <w:b/>
              </w:rPr>
              <w:t>Воспринимать</w:t>
            </w:r>
            <w:r w:rsidRPr="0045419C">
              <w:t xml:space="preserve"> и оценивать музыкальные произведения с позиций возвышенных целей и задач искусства.</w:t>
            </w:r>
            <w:r w:rsidRPr="0045419C">
              <w:cr/>
            </w:r>
            <w:r w:rsidRPr="001D64D5">
              <w:rPr>
                <w:b/>
              </w:rPr>
              <w:t>Осуществлять</w:t>
            </w:r>
            <w:r w:rsidRPr="0045419C">
              <w:t xml:space="preserve"> анализ конкретной музыки, вскрывая зависимость формы от содержания; </w:t>
            </w:r>
            <w:r w:rsidRPr="0045419C">
              <w:lastRenderedPageBreak/>
              <w:t>закономерность данного комплекса выразительных средств —</w:t>
            </w:r>
            <w:r>
              <w:t xml:space="preserve"> </w:t>
            </w:r>
            <w:r w:rsidRPr="0045419C">
              <w:t>от выражаемых в музыке человеческих идеалов.</w:t>
            </w:r>
            <w:r w:rsidRPr="0045419C">
              <w:cr/>
            </w:r>
            <w:r w:rsidRPr="001D64D5">
              <w:rPr>
                <w:b/>
              </w:rPr>
              <w:t>Подготовить</w:t>
            </w:r>
            <w:r w:rsidRPr="0045419C">
              <w:t xml:space="preserve"> реферат о творчестве любимого композитора.</w:t>
            </w:r>
            <w:r w:rsidRPr="0045419C">
              <w:cr/>
            </w:r>
            <w:r w:rsidRPr="001D64D5">
              <w:rPr>
                <w:b/>
              </w:rPr>
              <w:t>Участвовать</w:t>
            </w:r>
            <w:r w:rsidRPr="0045419C">
              <w:t xml:space="preserve"> в музыкальной жизни класса, школы в форме проведения классных концертов для малышей и родителей</w:t>
            </w:r>
          </w:p>
          <w:p w:rsidR="004162F2" w:rsidRPr="0045419C" w:rsidRDefault="004162F2" w:rsidP="00264311"/>
        </w:tc>
      </w:tr>
    </w:tbl>
    <w:p w:rsidR="004162F2" w:rsidRDefault="004162F2" w:rsidP="004162F2"/>
    <w:p w:rsidR="004162F2" w:rsidRDefault="004162F2" w:rsidP="004162F2"/>
    <w:p w:rsidR="00164EEA" w:rsidRDefault="00164EEA" w:rsidP="00164EEA">
      <w:pPr>
        <w:jc w:val="both"/>
        <w:rPr>
          <w:sz w:val="22"/>
        </w:rPr>
      </w:pPr>
    </w:p>
    <w:p w:rsidR="00164EEA" w:rsidRDefault="00164EEA" w:rsidP="00164EEA">
      <w:pPr>
        <w:jc w:val="both"/>
        <w:rPr>
          <w:sz w:val="22"/>
        </w:rPr>
      </w:pPr>
    </w:p>
    <w:p w:rsidR="00164EEA" w:rsidRDefault="00164EEA" w:rsidP="00164EEA">
      <w:pPr>
        <w:jc w:val="both"/>
        <w:rPr>
          <w:sz w:val="22"/>
        </w:rPr>
      </w:pPr>
    </w:p>
    <w:p w:rsidR="00164EEA" w:rsidRDefault="00164EEA" w:rsidP="00164EEA">
      <w:pPr>
        <w:jc w:val="both"/>
        <w:rPr>
          <w:sz w:val="22"/>
        </w:rPr>
      </w:pPr>
    </w:p>
    <w:p w:rsidR="009B6E89" w:rsidRDefault="009B6E89" w:rsidP="009B6E89">
      <w:pPr>
        <w:tabs>
          <w:tab w:val="left" w:pos="3090"/>
        </w:tabs>
        <w:rPr>
          <w:b/>
          <w:sz w:val="32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3F4393" w:rsidRDefault="003F4393" w:rsidP="009B6E89">
      <w:pPr>
        <w:tabs>
          <w:tab w:val="left" w:pos="3090"/>
        </w:tabs>
        <w:jc w:val="center"/>
        <w:rPr>
          <w:b/>
          <w:sz w:val="28"/>
        </w:rPr>
      </w:pPr>
    </w:p>
    <w:p w:rsidR="006D1B40" w:rsidRDefault="006D1B40" w:rsidP="004162F2">
      <w:pPr>
        <w:tabs>
          <w:tab w:val="left" w:pos="3090"/>
        </w:tabs>
        <w:rPr>
          <w:b/>
          <w:sz w:val="28"/>
        </w:rPr>
      </w:pPr>
    </w:p>
    <w:p w:rsidR="004162F2" w:rsidRPr="007F07F7" w:rsidRDefault="004162F2" w:rsidP="009B6E89">
      <w:pPr>
        <w:tabs>
          <w:tab w:val="left" w:pos="3090"/>
        </w:tabs>
        <w:jc w:val="center"/>
        <w:rPr>
          <w:b/>
          <w:sz w:val="28"/>
        </w:rPr>
        <w:sectPr w:rsidR="004162F2" w:rsidRPr="007F07F7" w:rsidSect="004162F2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164EEA" w:rsidRPr="003067B4" w:rsidRDefault="00164EEA" w:rsidP="009B6E89">
      <w:pPr>
        <w:tabs>
          <w:tab w:val="left" w:pos="3090"/>
        </w:tabs>
        <w:jc w:val="center"/>
        <w:rPr>
          <w:b/>
          <w:sz w:val="28"/>
        </w:rPr>
      </w:pPr>
      <w:r w:rsidRPr="003067B4">
        <w:rPr>
          <w:b/>
          <w:sz w:val="28"/>
          <w:lang w:val="en-US"/>
        </w:rPr>
        <w:lastRenderedPageBreak/>
        <w:t>VIII</w:t>
      </w:r>
      <w:r w:rsidRPr="003067B4">
        <w:rPr>
          <w:b/>
          <w:sz w:val="28"/>
        </w:rPr>
        <w:t xml:space="preserve">. Описание материально – технического </w:t>
      </w:r>
      <w:r w:rsidR="00DE5CFB">
        <w:rPr>
          <w:b/>
          <w:sz w:val="28"/>
        </w:rPr>
        <w:t xml:space="preserve">и учебно-методического </w:t>
      </w:r>
      <w:r w:rsidRPr="003067B4">
        <w:rPr>
          <w:b/>
          <w:sz w:val="28"/>
        </w:rPr>
        <w:t>обеспечения образовательного процесса</w:t>
      </w:r>
    </w:p>
    <w:p w:rsidR="00164EEA" w:rsidRDefault="00164EEA" w:rsidP="00164EEA">
      <w:pPr>
        <w:spacing w:line="360" w:lineRule="auto"/>
        <w:rPr>
          <w:color w:val="000000"/>
          <w:sz w:val="28"/>
          <w:szCs w:val="28"/>
        </w:rPr>
      </w:pPr>
    </w:p>
    <w:p w:rsidR="003067B4" w:rsidRDefault="00D00CE3" w:rsidP="003067B4">
      <w:pPr>
        <w:spacing w:line="276" w:lineRule="auto"/>
        <w:rPr>
          <w:szCs w:val="28"/>
        </w:rPr>
      </w:pPr>
      <w:r>
        <w:rPr>
          <w:shd w:val="clear" w:color="auto" w:fill="FFFFFF"/>
        </w:rPr>
        <w:t xml:space="preserve"> </w:t>
      </w:r>
      <w:r w:rsidR="00164EEA" w:rsidRPr="00164EEA">
        <w:rPr>
          <w:shd w:val="clear" w:color="auto" w:fill="FFFFFF"/>
        </w:rPr>
        <w:t>Музыка. 4 к</w:t>
      </w:r>
      <w:r w:rsidR="003067B4">
        <w:rPr>
          <w:shd w:val="clear" w:color="auto" w:fill="FFFFFF"/>
        </w:rPr>
        <w:t xml:space="preserve">л. Методическое пособие для учителя </w:t>
      </w:r>
      <w:r w:rsidR="00164EEA" w:rsidRPr="00164EEA">
        <w:rPr>
          <w:shd w:val="clear" w:color="auto" w:fill="FFFFFF"/>
        </w:rPr>
        <w:t>Усачева</w:t>
      </w:r>
      <w:r w:rsidR="003067B4">
        <w:rPr>
          <w:shd w:val="clear" w:color="auto" w:fill="FFFFFF"/>
        </w:rPr>
        <w:t xml:space="preserve"> В.О., Школяр Л.В., Школяр В.А. - </w:t>
      </w:r>
      <w:proofErr w:type="gramStart"/>
      <w:r w:rsidR="003067B4">
        <w:rPr>
          <w:shd w:val="clear" w:color="auto" w:fill="FFFFFF"/>
        </w:rPr>
        <w:t>/  Изд.</w:t>
      </w:r>
      <w:proofErr w:type="gramEnd"/>
      <w:r w:rsidR="003067B4">
        <w:rPr>
          <w:shd w:val="clear" w:color="auto" w:fill="FFFFFF"/>
        </w:rPr>
        <w:t>2, дораб. и доп.</w:t>
      </w:r>
      <w:r w:rsidR="003067B4" w:rsidRPr="003067B4">
        <w:rPr>
          <w:szCs w:val="28"/>
        </w:rPr>
        <w:t xml:space="preserve"> </w:t>
      </w:r>
      <w:r w:rsidR="003067B4">
        <w:rPr>
          <w:szCs w:val="28"/>
        </w:rPr>
        <w:t>М. :Вентана-Граф, 2013.</w:t>
      </w:r>
    </w:p>
    <w:p w:rsidR="00D00CE3" w:rsidRDefault="00D00CE3" w:rsidP="00D00CE3">
      <w:pPr>
        <w:spacing w:line="276" w:lineRule="auto"/>
        <w:rPr>
          <w:szCs w:val="28"/>
        </w:rPr>
      </w:pPr>
    </w:p>
    <w:p w:rsidR="009775EA" w:rsidRDefault="009775EA" w:rsidP="00D00CE3">
      <w:pPr>
        <w:spacing w:line="276" w:lineRule="auto"/>
        <w:rPr>
          <w:szCs w:val="28"/>
        </w:rPr>
      </w:pPr>
      <w:proofErr w:type="gramStart"/>
      <w:r>
        <w:rPr>
          <w:szCs w:val="28"/>
        </w:rPr>
        <w:t>Музыка :</w:t>
      </w:r>
      <w:proofErr w:type="gramEnd"/>
      <w:r>
        <w:rPr>
          <w:szCs w:val="28"/>
        </w:rPr>
        <w:t xml:space="preserve"> программа : 1-4 классы / </w:t>
      </w:r>
      <w:r w:rsidRPr="00164EEA">
        <w:rPr>
          <w:szCs w:val="28"/>
        </w:rPr>
        <w:t xml:space="preserve"> Л.В. Школяр, В.</w:t>
      </w:r>
      <w:r>
        <w:rPr>
          <w:szCs w:val="28"/>
        </w:rPr>
        <w:t>А.</w:t>
      </w:r>
      <w:r w:rsidRPr="00164EEA">
        <w:rPr>
          <w:szCs w:val="28"/>
        </w:rPr>
        <w:t xml:space="preserve"> Школяр</w:t>
      </w:r>
      <w:r>
        <w:rPr>
          <w:szCs w:val="28"/>
        </w:rPr>
        <w:t>, В.О. Усачёва.</w:t>
      </w:r>
    </w:p>
    <w:p w:rsidR="009775EA" w:rsidRPr="00B51442" w:rsidRDefault="009775EA" w:rsidP="009775EA">
      <w:pPr>
        <w:spacing w:line="276" w:lineRule="auto"/>
        <w:rPr>
          <w:szCs w:val="28"/>
        </w:rPr>
      </w:pPr>
      <w:r w:rsidRPr="003067B4">
        <w:rPr>
          <w:szCs w:val="28"/>
        </w:rPr>
        <w:t xml:space="preserve"> </w:t>
      </w:r>
      <w:proofErr w:type="gramStart"/>
      <w:r>
        <w:rPr>
          <w:szCs w:val="28"/>
        </w:rPr>
        <w:t>М. :Вентана</w:t>
      </w:r>
      <w:proofErr w:type="gramEnd"/>
      <w:r>
        <w:rPr>
          <w:szCs w:val="28"/>
        </w:rPr>
        <w:t>-Граф, 2013.</w:t>
      </w:r>
    </w:p>
    <w:p w:rsidR="00D00CE3" w:rsidRDefault="00D00CE3" w:rsidP="009775EA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9775EA" w:rsidRDefault="009775EA" w:rsidP="009775EA">
      <w:pPr>
        <w:spacing w:line="276" w:lineRule="auto"/>
        <w:rPr>
          <w:szCs w:val="28"/>
        </w:rPr>
      </w:pPr>
      <w:r>
        <w:rPr>
          <w:shd w:val="clear" w:color="auto" w:fill="FFFFFF"/>
        </w:rPr>
        <w:t xml:space="preserve"> </w:t>
      </w:r>
      <w:r w:rsidRPr="00164EEA">
        <w:rPr>
          <w:shd w:val="clear" w:color="auto" w:fill="FFFFFF"/>
        </w:rPr>
        <w:t>Музыка. 4 к</w:t>
      </w:r>
      <w:r>
        <w:rPr>
          <w:shd w:val="clear" w:color="auto" w:fill="FFFFFF"/>
        </w:rPr>
        <w:t xml:space="preserve">л. </w:t>
      </w:r>
      <w:proofErr w:type="gramStart"/>
      <w:r>
        <w:rPr>
          <w:shd w:val="clear" w:color="auto" w:fill="FFFFFF"/>
        </w:rPr>
        <w:t>учебник.,</w:t>
      </w:r>
      <w:proofErr w:type="gramEnd"/>
      <w:r w:rsidRPr="009775EA">
        <w:rPr>
          <w:szCs w:val="28"/>
        </w:rPr>
        <w:t xml:space="preserve"> </w:t>
      </w:r>
      <w:r>
        <w:rPr>
          <w:szCs w:val="28"/>
        </w:rPr>
        <w:t>М. :Вентана-Граф, 2014.</w:t>
      </w:r>
    </w:p>
    <w:p w:rsidR="00EA3534" w:rsidRDefault="00D00CE3" w:rsidP="00EA3534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EA3534" w:rsidRDefault="00D00CE3" w:rsidP="00EA3534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A3534">
        <w:rPr>
          <w:shd w:val="clear" w:color="auto" w:fill="FFFFFF"/>
        </w:rPr>
        <w:t>Музыка. 3</w:t>
      </w:r>
      <w:r w:rsidR="00EA3534" w:rsidRPr="00164EEA">
        <w:rPr>
          <w:shd w:val="clear" w:color="auto" w:fill="FFFFFF"/>
        </w:rPr>
        <w:t> к</w:t>
      </w:r>
      <w:r w:rsidR="00EA3534">
        <w:rPr>
          <w:shd w:val="clear" w:color="auto" w:fill="FFFFFF"/>
        </w:rPr>
        <w:t xml:space="preserve">л. </w:t>
      </w:r>
      <w:proofErr w:type="gramStart"/>
      <w:r w:rsidR="00EA3534">
        <w:rPr>
          <w:shd w:val="clear" w:color="auto" w:fill="FFFFFF"/>
        </w:rPr>
        <w:t>учебник.,</w:t>
      </w:r>
      <w:proofErr w:type="gramEnd"/>
      <w:r w:rsidR="00EA3534" w:rsidRPr="009775EA">
        <w:rPr>
          <w:szCs w:val="28"/>
        </w:rPr>
        <w:t xml:space="preserve"> </w:t>
      </w:r>
      <w:r w:rsidR="00EA3534">
        <w:rPr>
          <w:szCs w:val="28"/>
        </w:rPr>
        <w:t>М. :Вентана-Граф, 2014.</w:t>
      </w:r>
    </w:p>
    <w:p w:rsidR="00EA3534" w:rsidRDefault="00EA3534" w:rsidP="00EA3534">
      <w:pPr>
        <w:spacing w:line="276" w:lineRule="auto"/>
        <w:rPr>
          <w:shd w:val="clear" w:color="auto" w:fill="FFFFFF"/>
        </w:rPr>
      </w:pPr>
    </w:p>
    <w:p w:rsidR="00EA3534" w:rsidRDefault="00EA3534" w:rsidP="00EA3534">
      <w:pPr>
        <w:spacing w:line="276" w:lineRule="auto"/>
        <w:rPr>
          <w:szCs w:val="28"/>
        </w:rPr>
      </w:pPr>
      <w:r>
        <w:rPr>
          <w:shd w:val="clear" w:color="auto" w:fill="FFFFFF"/>
        </w:rPr>
        <w:t>Музыка. 2</w:t>
      </w:r>
      <w:r w:rsidRPr="00164EEA">
        <w:rPr>
          <w:shd w:val="clear" w:color="auto" w:fill="FFFFFF"/>
        </w:rPr>
        <w:t> к</w:t>
      </w:r>
      <w:r>
        <w:rPr>
          <w:shd w:val="clear" w:color="auto" w:fill="FFFFFF"/>
        </w:rPr>
        <w:t xml:space="preserve">л. </w:t>
      </w:r>
      <w:proofErr w:type="gramStart"/>
      <w:r>
        <w:rPr>
          <w:shd w:val="clear" w:color="auto" w:fill="FFFFFF"/>
        </w:rPr>
        <w:t>учебник.,</w:t>
      </w:r>
      <w:proofErr w:type="gramEnd"/>
      <w:r w:rsidRPr="009775EA">
        <w:rPr>
          <w:szCs w:val="28"/>
        </w:rPr>
        <w:t xml:space="preserve"> </w:t>
      </w:r>
      <w:r>
        <w:rPr>
          <w:szCs w:val="28"/>
        </w:rPr>
        <w:t>М. :Вентана-Граф, 2014.</w:t>
      </w:r>
    </w:p>
    <w:p w:rsidR="00EA3534" w:rsidRDefault="00EA3534" w:rsidP="00EA3534">
      <w:pPr>
        <w:spacing w:line="276" w:lineRule="auto"/>
        <w:rPr>
          <w:shd w:val="clear" w:color="auto" w:fill="FFFFFF"/>
        </w:rPr>
      </w:pPr>
    </w:p>
    <w:p w:rsidR="00EA3534" w:rsidRDefault="00EA3534" w:rsidP="00EA3534">
      <w:pPr>
        <w:spacing w:line="276" w:lineRule="auto"/>
        <w:rPr>
          <w:szCs w:val="28"/>
        </w:rPr>
      </w:pPr>
      <w:r>
        <w:rPr>
          <w:shd w:val="clear" w:color="auto" w:fill="FFFFFF"/>
        </w:rPr>
        <w:t>Музыка. 1</w:t>
      </w:r>
      <w:r w:rsidRPr="00164EEA">
        <w:rPr>
          <w:shd w:val="clear" w:color="auto" w:fill="FFFFFF"/>
        </w:rPr>
        <w:t> к</w:t>
      </w:r>
      <w:r>
        <w:rPr>
          <w:shd w:val="clear" w:color="auto" w:fill="FFFFFF"/>
        </w:rPr>
        <w:t xml:space="preserve">л. </w:t>
      </w:r>
      <w:proofErr w:type="gramStart"/>
      <w:r>
        <w:rPr>
          <w:shd w:val="clear" w:color="auto" w:fill="FFFFFF"/>
        </w:rPr>
        <w:t>учебник.,</w:t>
      </w:r>
      <w:proofErr w:type="gramEnd"/>
      <w:r w:rsidRPr="009775EA">
        <w:rPr>
          <w:szCs w:val="28"/>
        </w:rPr>
        <w:t xml:space="preserve"> </w:t>
      </w:r>
      <w:r>
        <w:rPr>
          <w:szCs w:val="28"/>
        </w:rPr>
        <w:t>М. :Вентана-Граф, 2014.</w:t>
      </w:r>
    </w:p>
    <w:p w:rsidR="00D00CE3" w:rsidRDefault="00D00CE3" w:rsidP="009775EA">
      <w:pPr>
        <w:spacing w:line="276" w:lineRule="auto"/>
        <w:rPr>
          <w:szCs w:val="28"/>
        </w:rPr>
      </w:pPr>
    </w:p>
    <w:p w:rsidR="009775EA" w:rsidRDefault="00164EEA" w:rsidP="009775EA">
      <w:pPr>
        <w:spacing w:line="276" w:lineRule="auto"/>
        <w:rPr>
          <w:szCs w:val="28"/>
        </w:rPr>
      </w:pPr>
      <w:r w:rsidRPr="00164EEA">
        <w:rPr>
          <w:shd w:val="clear" w:color="auto" w:fill="FFFFFF"/>
        </w:rPr>
        <w:t>Музыка</w:t>
      </w:r>
      <w:r w:rsidR="009775EA">
        <w:rPr>
          <w:shd w:val="clear" w:color="auto" w:fill="FFFFFF"/>
        </w:rPr>
        <w:t xml:space="preserve">. 4 кл. Рабочая тетрадь. Изд.2 </w:t>
      </w:r>
      <w:r w:rsidRPr="00164EEA">
        <w:rPr>
          <w:shd w:val="clear" w:color="auto" w:fill="FFFFFF"/>
        </w:rPr>
        <w:t>Усачева В.О., Школяр Л.В., Кузьмина О.В.</w:t>
      </w:r>
    </w:p>
    <w:p w:rsidR="009775EA" w:rsidRDefault="00EA3534" w:rsidP="009775EA">
      <w:pPr>
        <w:spacing w:line="276" w:lineRule="auto"/>
        <w:rPr>
          <w:szCs w:val="28"/>
        </w:rPr>
      </w:pPr>
      <w:proofErr w:type="gramStart"/>
      <w:r>
        <w:rPr>
          <w:szCs w:val="28"/>
        </w:rPr>
        <w:t>М. :Вентана</w:t>
      </w:r>
      <w:proofErr w:type="gramEnd"/>
      <w:r>
        <w:rPr>
          <w:szCs w:val="28"/>
        </w:rPr>
        <w:t>-Граф</w:t>
      </w:r>
      <w:r w:rsidR="009775EA">
        <w:rPr>
          <w:szCs w:val="28"/>
        </w:rPr>
        <w:t>.</w:t>
      </w:r>
    </w:p>
    <w:p w:rsidR="00EA3534" w:rsidRDefault="00EA3534" w:rsidP="00EA3534">
      <w:pPr>
        <w:spacing w:line="276" w:lineRule="auto"/>
        <w:rPr>
          <w:shd w:val="clear" w:color="auto" w:fill="FFFFFF"/>
        </w:rPr>
      </w:pPr>
    </w:p>
    <w:p w:rsidR="00EA3534" w:rsidRDefault="00EA3534" w:rsidP="00EA3534">
      <w:pPr>
        <w:spacing w:line="276" w:lineRule="auto"/>
        <w:rPr>
          <w:szCs w:val="28"/>
        </w:rPr>
      </w:pPr>
      <w:r w:rsidRPr="00164EEA">
        <w:rPr>
          <w:shd w:val="clear" w:color="auto" w:fill="FFFFFF"/>
        </w:rPr>
        <w:t>Музыка</w:t>
      </w:r>
      <w:r>
        <w:rPr>
          <w:shd w:val="clear" w:color="auto" w:fill="FFFFFF"/>
        </w:rPr>
        <w:t xml:space="preserve">. 3 кл. Рабочая тетрадь. Изд.2 </w:t>
      </w:r>
      <w:r w:rsidRPr="00164EEA">
        <w:rPr>
          <w:shd w:val="clear" w:color="auto" w:fill="FFFFFF"/>
        </w:rPr>
        <w:t>Усачева В.О., Школяр Л.В., Кузьмина О.В.</w:t>
      </w:r>
    </w:p>
    <w:p w:rsidR="00EA3534" w:rsidRDefault="00EA3534" w:rsidP="00EA3534">
      <w:pPr>
        <w:spacing w:line="276" w:lineRule="auto"/>
        <w:rPr>
          <w:szCs w:val="28"/>
        </w:rPr>
      </w:pPr>
      <w:proofErr w:type="gramStart"/>
      <w:r>
        <w:rPr>
          <w:szCs w:val="28"/>
        </w:rPr>
        <w:t>М. :Вентана</w:t>
      </w:r>
      <w:proofErr w:type="gramEnd"/>
      <w:r>
        <w:rPr>
          <w:szCs w:val="28"/>
        </w:rPr>
        <w:t>-Граф, .</w:t>
      </w:r>
    </w:p>
    <w:p w:rsidR="00EA3534" w:rsidRDefault="00EA3534" w:rsidP="00EA3534">
      <w:pPr>
        <w:spacing w:line="276" w:lineRule="auto"/>
        <w:rPr>
          <w:shd w:val="clear" w:color="auto" w:fill="FFFFFF"/>
        </w:rPr>
      </w:pPr>
    </w:p>
    <w:p w:rsidR="00EA3534" w:rsidRDefault="00EA3534" w:rsidP="00EA3534">
      <w:pPr>
        <w:spacing w:line="276" w:lineRule="auto"/>
        <w:rPr>
          <w:szCs w:val="28"/>
        </w:rPr>
      </w:pPr>
      <w:r w:rsidRPr="00164EEA">
        <w:rPr>
          <w:shd w:val="clear" w:color="auto" w:fill="FFFFFF"/>
        </w:rPr>
        <w:t>Музыка</w:t>
      </w:r>
      <w:r>
        <w:rPr>
          <w:shd w:val="clear" w:color="auto" w:fill="FFFFFF"/>
        </w:rPr>
        <w:t xml:space="preserve">. 2 кл. Рабочая тетрадь. Изд.2 </w:t>
      </w:r>
      <w:r w:rsidRPr="00164EEA">
        <w:rPr>
          <w:shd w:val="clear" w:color="auto" w:fill="FFFFFF"/>
        </w:rPr>
        <w:t>Усачева В.О., Школяр Л.В., Кузьмина О.В.</w:t>
      </w:r>
    </w:p>
    <w:p w:rsidR="00EA3534" w:rsidRDefault="00EA3534" w:rsidP="00EA3534">
      <w:pPr>
        <w:spacing w:line="276" w:lineRule="auto"/>
        <w:rPr>
          <w:szCs w:val="28"/>
        </w:rPr>
      </w:pPr>
      <w:proofErr w:type="gramStart"/>
      <w:r>
        <w:rPr>
          <w:szCs w:val="28"/>
        </w:rPr>
        <w:t>М. :Вентана</w:t>
      </w:r>
      <w:proofErr w:type="gramEnd"/>
      <w:r>
        <w:rPr>
          <w:szCs w:val="28"/>
        </w:rPr>
        <w:t>-Граф,.</w:t>
      </w:r>
    </w:p>
    <w:p w:rsidR="00EA3534" w:rsidRDefault="00EA3534" w:rsidP="00EA3534">
      <w:pPr>
        <w:spacing w:line="276" w:lineRule="auto"/>
        <w:rPr>
          <w:shd w:val="clear" w:color="auto" w:fill="FFFFFF"/>
        </w:rPr>
      </w:pPr>
    </w:p>
    <w:p w:rsidR="00EA3534" w:rsidRDefault="00EA3534" w:rsidP="00EA3534">
      <w:pPr>
        <w:spacing w:line="276" w:lineRule="auto"/>
        <w:rPr>
          <w:szCs w:val="28"/>
        </w:rPr>
      </w:pPr>
      <w:r w:rsidRPr="00164EEA">
        <w:rPr>
          <w:shd w:val="clear" w:color="auto" w:fill="FFFFFF"/>
        </w:rPr>
        <w:t>Музыка</w:t>
      </w:r>
      <w:r>
        <w:rPr>
          <w:shd w:val="clear" w:color="auto" w:fill="FFFFFF"/>
        </w:rPr>
        <w:t xml:space="preserve">. 1 кл. Рабочая тетрадь. Изд.2 </w:t>
      </w:r>
      <w:r w:rsidRPr="00164EEA">
        <w:rPr>
          <w:shd w:val="clear" w:color="auto" w:fill="FFFFFF"/>
        </w:rPr>
        <w:t>Усачева В.О., Школяр Л.В., Кузьмина О.В.</w:t>
      </w:r>
    </w:p>
    <w:p w:rsidR="00EA3534" w:rsidRDefault="00EA3534" w:rsidP="00EA3534">
      <w:pPr>
        <w:spacing w:line="276" w:lineRule="auto"/>
        <w:rPr>
          <w:szCs w:val="28"/>
        </w:rPr>
      </w:pPr>
      <w:proofErr w:type="gramStart"/>
      <w:r>
        <w:rPr>
          <w:szCs w:val="28"/>
        </w:rPr>
        <w:t>М. :Вентана</w:t>
      </w:r>
      <w:proofErr w:type="gramEnd"/>
      <w:r>
        <w:rPr>
          <w:szCs w:val="28"/>
        </w:rPr>
        <w:t>-Граф, 2014.</w:t>
      </w:r>
    </w:p>
    <w:p w:rsidR="00D00CE3" w:rsidRDefault="00D00CE3" w:rsidP="00164EEA">
      <w:pPr>
        <w:tabs>
          <w:tab w:val="left" w:pos="3090"/>
        </w:tabs>
      </w:pPr>
    </w:p>
    <w:p w:rsidR="00164EEA" w:rsidRDefault="009775EA" w:rsidP="00164EEA">
      <w:pPr>
        <w:tabs>
          <w:tab w:val="left" w:pos="3090"/>
        </w:tabs>
      </w:pPr>
      <w:r>
        <w:t xml:space="preserve"> </w:t>
      </w:r>
      <w:r w:rsidR="00164EEA">
        <w:t>Интерактивная доска</w:t>
      </w:r>
    </w:p>
    <w:p w:rsidR="00164EEA" w:rsidRDefault="009775EA" w:rsidP="00164EEA">
      <w:pPr>
        <w:tabs>
          <w:tab w:val="left" w:pos="3090"/>
        </w:tabs>
      </w:pPr>
      <w:r>
        <w:t xml:space="preserve">  </w:t>
      </w:r>
      <w:r w:rsidR="00164EEA">
        <w:t>проектор</w:t>
      </w:r>
    </w:p>
    <w:p w:rsidR="00164EEA" w:rsidRDefault="009775EA" w:rsidP="00164EEA">
      <w:pPr>
        <w:rPr>
          <w:sz w:val="36"/>
        </w:rPr>
      </w:pPr>
      <w:r>
        <w:t xml:space="preserve">   </w:t>
      </w:r>
      <w:r w:rsidR="00164EEA">
        <w:t>ноутбук</w:t>
      </w:r>
    </w:p>
    <w:p w:rsidR="00164EEA" w:rsidRDefault="00164EEA" w:rsidP="00164EEA">
      <w:pPr>
        <w:rPr>
          <w:sz w:val="36"/>
        </w:rPr>
      </w:pPr>
    </w:p>
    <w:p w:rsidR="00164EEA" w:rsidRPr="00164EEA" w:rsidRDefault="00164EEA" w:rsidP="00164EEA">
      <w:pPr>
        <w:jc w:val="both"/>
        <w:rPr>
          <w:sz w:val="22"/>
        </w:rPr>
      </w:pPr>
    </w:p>
    <w:sectPr w:rsidR="00164EEA" w:rsidRPr="00164EEA" w:rsidSect="004162F2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5C" w:rsidRDefault="00C57B5C" w:rsidP="00164EEA">
      <w:r>
        <w:separator/>
      </w:r>
    </w:p>
  </w:endnote>
  <w:endnote w:type="continuationSeparator" w:id="0">
    <w:p w:rsidR="00C57B5C" w:rsidRDefault="00C57B5C" w:rsidP="0016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181"/>
      <w:docPartObj>
        <w:docPartGallery w:val="Page Numbers (Bottom of Page)"/>
        <w:docPartUnique/>
      </w:docPartObj>
    </w:sdtPr>
    <w:sdtEndPr/>
    <w:sdtContent>
      <w:p w:rsidR="009775EA" w:rsidRDefault="00695B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5EA" w:rsidRDefault="00977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5C" w:rsidRDefault="00C57B5C" w:rsidP="00164EEA">
      <w:r>
        <w:separator/>
      </w:r>
    </w:p>
  </w:footnote>
  <w:footnote w:type="continuationSeparator" w:id="0">
    <w:p w:rsidR="00C57B5C" w:rsidRDefault="00C57B5C" w:rsidP="00164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808"/>
    <w:multiLevelType w:val="hybridMultilevel"/>
    <w:tmpl w:val="AC024F7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E745EE9"/>
    <w:multiLevelType w:val="hybridMultilevel"/>
    <w:tmpl w:val="D48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6FE3"/>
    <w:multiLevelType w:val="multilevel"/>
    <w:tmpl w:val="714A8430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E26E5"/>
    <w:multiLevelType w:val="multilevel"/>
    <w:tmpl w:val="A60A702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35A8F"/>
    <w:multiLevelType w:val="hybridMultilevel"/>
    <w:tmpl w:val="E6A60D98"/>
    <w:lvl w:ilvl="0" w:tplc="1E56503E">
      <w:start w:val="2"/>
      <w:numFmt w:val="upperRoman"/>
      <w:lvlText w:val="%1."/>
      <w:lvlJc w:val="left"/>
      <w:pPr>
        <w:ind w:left="26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">
    <w:nsid w:val="6D4E22C3"/>
    <w:multiLevelType w:val="multilevel"/>
    <w:tmpl w:val="A504F23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81E05"/>
    <w:multiLevelType w:val="hybridMultilevel"/>
    <w:tmpl w:val="B462C08C"/>
    <w:lvl w:ilvl="0" w:tplc="59B86BFE">
      <w:start w:val="1"/>
      <w:numFmt w:val="upperRoman"/>
      <w:lvlText w:val="%1."/>
      <w:lvlJc w:val="left"/>
      <w:pPr>
        <w:ind w:left="26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7">
    <w:nsid w:val="7F6E70AB"/>
    <w:multiLevelType w:val="multilevel"/>
    <w:tmpl w:val="3C7CDF2C"/>
    <w:lvl w:ilvl="0">
      <w:start w:val="1"/>
      <w:numFmt w:val="decimal"/>
      <w:lvlText w:val="%1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EEA"/>
    <w:rsid w:val="00123C2F"/>
    <w:rsid w:val="00127ED5"/>
    <w:rsid w:val="00164EEA"/>
    <w:rsid w:val="001D2C77"/>
    <w:rsid w:val="001E2EAB"/>
    <w:rsid w:val="002379DF"/>
    <w:rsid w:val="003067B4"/>
    <w:rsid w:val="003F4393"/>
    <w:rsid w:val="00410CD5"/>
    <w:rsid w:val="004162F2"/>
    <w:rsid w:val="00461C23"/>
    <w:rsid w:val="00473686"/>
    <w:rsid w:val="004A60AD"/>
    <w:rsid w:val="004E1061"/>
    <w:rsid w:val="004E41ED"/>
    <w:rsid w:val="00695BFB"/>
    <w:rsid w:val="006D1B40"/>
    <w:rsid w:val="007F07F7"/>
    <w:rsid w:val="00862E61"/>
    <w:rsid w:val="00876F42"/>
    <w:rsid w:val="00887D13"/>
    <w:rsid w:val="00901FD7"/>
    <w:rsid w:val="009775EA"/>
    <w:rsid w:val="009B6E89"/>
    <w:rsid w:val="00B13AAA"/>
    <w:rsid w:val="00BC61FD"/>
    <w:rsid w:val="00BE6560"/>
    <w:rsid w:val="00C57B5C"/>
    <w:rsid w:val="00D00CE3"/>
    <w:rsid w:val="00D3793E"/>
    <w:rsid w:val="00DA2C9B"/>
    <w:rsid w:val="00DA7532"/>
    <w:rsid w:val="00DE5CFB"/>
    <w:rsid w:val="00EA3534"/>
    <w:rsid w:val="00EA69F7"/>
    <w:rsid w:val="00E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E71B-7FCE-44EC-9C91-817DBB1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EA"/>
    <w:pPr>
      <w:ind w:left="720"/>
      <w:contextualSpacing/>
    </w:pPr>
  </w:style>
  <w:style w:type="table" w:styleId="a4">
    <w:name w:val="Table Grid"/>
    <w:basedOn w:val="a1"/>
    <w:rsid w:val="00164EEA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64E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4E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164EE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164EEA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164EE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164EEA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MicrosoftSansSerif0pt">
    <w:name w:val="Основной текст + Microsoft Sans Serif;Интервал 0 pt"/>
    <w:basedOn w:val="a9"/>
    <w:rsid w:val="00164EE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0">
    <w:name w:val="Основной текст + Интервал 0 pt"/>
    <w:basedOn w:val="a9"/>
    <w:rsid w:val="00164EE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105pt-1pt">
    <w:name w:val="Основной текст + 10;5 pt;Интервал -1 pt"/>
    <w:basedOn w:val="a9"/>
    <w:rsid w:val="00164EE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64EE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164EE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1pt-1pt">
    <w:name w:val="Основной текст + 11 pt;Курсив;Интервал -1 pt"/>
    <w:basedOn w:val="a9"/>
    <w:rsid w:val="00164E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64EEA"/>
    <w:pPr>
      <w:widowControl w:val="0"/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21">
    <w:name w:val="Основной текст2"/>
    <w:basedOn w:val="a"/>
    <w:rsid w:val="00164EEA"/>
    <w:pPr>
      <w:widowControl w:val="0"/>
      <w:shd w:val="clear" w:color="auto" w:fill="FFFFFF"/>
      <w:spacing w:after="120" w:line="216" w:lineRule="exact"/>
    </w:pPr>
    <w:rPr>
      <w:rFonts w:ascii="Calibri" w:eastAsia="Calibri" w:hAnsi="Calibri" w:cs="Calibri"/>
      <w:color w:val="000000"/>
      <w:sz w:val="23"/>
      <w:szCs w:val="23"/>
    </w:rPr>
  </w:style>
  <w:style w:type="paragraph" w:styleId="ab">
    <w:name w:val="Normal (Web)"/>
    <w:basedOn w:val="a"/>
    <w:rsid w:val="00164EEA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164EEA"/>
    <w:rPr>
      <w:rFonts w:ascii="Times New Roman" w:hAnsi="Times New Roman" w:cs="Times New Roman"/>
      <w:sz w:val="16"/>
      <w:szCs w:val="16"/>
    </w:rPr>
  </w:style>
  <w:style w:type="character" w:customStyle="1" w:styleId="22">
    <w:name w:val="Заголовок №2 (2)_"/>
    <w:basedOn w:val="a0"/>
    <w:link w:val="220"/>
    <w:rsid w:val="001E2EAB"/>
    <w:rPr>
      <w:rFonts w:ascii="Century Schoolbook" w:eastAsia="Century Schoolbook" w:hAnsi="Century Schoolbook" w:cs="Century Schoolbook"/>
      <w:b/>
      <w:bCs/>
      <w:spacing w:val="-5"/>
      <w:shd w:val="clear" w:color="auto" w:fill="FFFFFF"/>
    </w:rPr>
  </w:style>
  <w:style w:type="character" w:customStyle="1" w:styleId="22BookAntiqua">
    <w:name w:val="Заголовок №2 (2) + Book Antiqua;Не полужирный;Курсив"/>
    <w:basedOn w:val="22"/>
    <w:rsid w:val="001E2EAB"/>
    <w:rPr>
      <w:rFonts w:ascii="Book Antiqua" w:eastAsia="Book Antiqua" w:hAnsi="Book Antiqua" w:cs="Book Antiqua"/>
      <w:b/>
      <w:bCs/>
      <w:i/>
      <w:iCs/>
      <w:color w:val="000000"/>
      <w:spacing w:val="-5"/>
      <w:w w:val="100"/>
      <w:position w:val="0"/>
      <w:shd w:val="clear" w:color="auto" w:fill="FFFFFF"/>
      <w:lang w:val="ru-RU"/>
    </w:rPr>
  </w:style>
  <w:style w:type="character" w:customStyle="1" w:styleId="20pt">
    <w:name w:val="Основной текст (2) + Курсив;Интервал 0 pt"/>
    <w:basedOn w:val="2"/>
    <w:rsid w:val="001E2EAB"/>
    <w:rPr>
      <w:rFonts w:ascii="Book Antiqua" w:eastAsia="Book Antiqua" w:hAnsi="Book Antiqua" w:cs="Book Antiqua"/>
      <w:b/>
      <w:bCs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rsid w:val="001E2EAB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Century Schoolbook" w:eastAsia="Century Schoolbook" w:hAnsi="Century Schoolbook" w:cs="Century Schoolbook"/>
      <w:b/>
      <w:bCs/>
      <w:spacing w:val="-5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rsid w:val="001E2EAB"/>
    <w:rPr>
      <w:rFonts w:ascii="Book Antiqua" w:eastAsia="Book Antiqua" w:hAnsi="Book Antiqua" w:cs="Book Antiqua"/>
      <w:b/>
      <w:bCs/>
      <w:i/>
      <w:iCs/>
      <w:spacing w:val="-1"/>
      <w:sz w:val="21"/>
      <w:szCs w:val="21"/>
      <w:shd w:val="clear" w:color="auto" w:fill="FFFFFF"/>
    </w:rPr>
  </w:style>
  <w:style w:type="character" w:customStyle="1" w:styleId="20pt0">
    <w:name w:val="Заголовок №2 + Не курсив;Интервал 0 pt"/>
    <w:basedOn w:val="23"/>
    <w:rsid w:val="001E2EAB"/>
    <w:rPr>
      <w:rFonts w:ascii="Book Antiqua" w:eastAsia="Book Antiqua" w:hAnsi="Book Antiqua" w:cs="Book Antiqua"/>
      <w:b/>
      <w:bCs/>
      <w:i/>
      <w:iCs/>
      <w:color w:val="000000"/>
      <w:spacing w:val="-2"/>
      <w:w w:val="100"/>
      <w:position w:val="0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1E2EAB"/>
    <w:pPr>
      <w:widowControl w:val="0"/>
      <w:shd w:val="clear" w:color="auto" w:fill="FFFFFF"/>
      <w:spacing w:after="180" w:line="260" w:lineRule="exact"/>
      <w:ind w:firstLine="280"/>
      <w:jc w:val="both"/>
      <w:outlineLvl w:val="1"/>
    </w:pPr>
    <w:rPr>
      <w:rFonts w:ascii="Book Antiqua" w:eastAsia="Book Antiqua" w:hAnsi="Book Antiqua" w:cs="Book Antiqua"/>
      <w:b/>
      <w:bCs/>
      <w:i/>
      <w:iCs/>
      <w:spacing w:val="-1"/>
      <w:sz w:val="21"/>
      <w:szCs w:val="21"/>
      <w:lang w:eastAsia="en-US"/>
    </w:rPr>
  </w:style>
  <w:style w:type="character" w:customStyle="1" w:styleId="230">
    <w:name w:val="Заголовок №2 (3)_"/>
    <w:basedOn w:val="a0"/>
    <w:link w:val="231"/>
    <w:rsid w:val="001E2EAB"/>
    <w:rPr>
      <w:rFonts w:ascii="Book Antiqua" w:eastAsia="Book Antiqua" w:hAnsi="Book Antiqua" w:cs="Book Antiqua"/>
      <w:b/>
      <w:bCs/>
      <w:spacing w:val="-2"/>
      <w:sz w:val="21"/>
      <w:szCs w:val="21"/>
      <w:shd w:val="clear" w:color="auto" w:fill="FFFFFF"/>
    </w:rPr>
  </w:style>
  <w:style w:type="character" w:customStyle="1" w:styleId="230pt">
    <w:name w:val="Заголовок №2 (3) + Курсив;Интервал 0 pt"/>
    <w:basedOn w:val="230"/>
    <w:rsid w:val="001E2EAB"/>
    <w:rPr>
      <w:rFonts w:ascii="Book Antiqua" w:eastAsia="Book Antiqua" w:hAnsi="Book Antiqua" w:cs="Book Antiqua"/>
      <w:b/>
      <w:bCs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pt0pt0">
    <w:name w:val="Основной текст + 8 pt;Полужирный;Малые прописные;Интервал 0 pt"/>
    <w:basedOn w:val="a9"/>
    <w:rsid w:val="001E2EAB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31">
    <w:name w:val="Заголовок №2 (3)"/>
    <w:basedOn w:val="a"/>
    <w:link w:val="230"/>
    <w:rsid w:val="001E2EAB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Book Antiqua" w:eastAsia="Book Antiqua" w:hAnsi="Book Antiqua" w:cs="Book Antiqua"/>
      <w:b/>
      <w:bCs/>
      <w:spacing w:val="-2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rsid w:val="001E2EAB"/>
    <w:rPr>
      <w:rFonts w:ascii="Book Antiqua" w:eastAsia="Book Antiqua" w:hAnsi="Book Antiqua" w:cs="Book Antiqua"/>
      <w:b/>
      <w:bCs/>
      <w:spacing w:val="-2"/>
      <w:shd w:val="clear" w:color="auto" w:fill="FFFFFF"/>
    </w:rPr>
  </w:style>
  <w:style w:type="character" w:customStyle="1" w:styleId="8Constantia125pt0pt">
    <w:name w:val="Основной текст (8) + Constantia;12;5 pt;Курсив;Интервал 0 pt"/>
    <w:basedOn w:val="8"/>
    <w:rsid w:val="001E2EAB"/>
    <w:rPr>
      <w:rFonts w:ascii="Constantia" w:eastAsia="Constantia" w:hAnsi="Constantia" w:cs="Constantia"/>
      <w:b/>
      <w:bCs/>
      <w:i/>
      <w:i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0pt1">
    <w:name w:val="Основной текст (2) + Интервал 0 pt"/>
    <w:basedOn w:val="2"/>
    <w:rsid w:val="001E2EA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1E2EAB"/>
    <w:pPr>
      <w:widowControl w:val="0"/>
      <w:shd w:val="clear" w:color="auto" w:fill="FFFFFF"/>
      <w:spacing w:before="240" w:after="240" w:line="0" w:lineRule="atLeast"/>
    </w:pPr>
    <w:rPr>
      <w:rFonts w:ascii="Book Antiqua" w:eastAsia="Book Antiqua" w:hAnsi="Book Antiqua" w:cs="Book Antiqua"/>
      <w:b/>
      <w:bCs/>
      <w:spacing w:val="-2"/>
      <w:sz w:val="22"/>
      <w:szCs w:val="22"/>
      <w:lang w:eastAsia="en-US"/>
    </w:rPr>
  </w:style>
  <w:style w:type="character" w:customStyle="1" w:styleId="211pt0pt">
    <w:name w:val="Основной текст (2) + 11 pt;Не полужирный;Курсив;Интервал 0 pt"/>
    <w:basedOn w:val="2"/>
    <w:rsid w:val="001E2EA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4"/>
    <w:rsid w:val="00695BFB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5124</Words>
  <Characters>29212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User</cp:lastModifiedBy>
  <cp:revision>17</cp:revision>
  <cp:lastPrinted>2014-10-12T12:13:00Z</cp:lastPrinted>
  <dcterms:created xsi:type="dcterms:W3CDTF">2014-09-03T15:44:00Z</dcterms:created>
  <dcterms:modified xsi:type="dcterms:W3CDTF">2016-06-13T19:35:00Z</dcterms:modified>
</cp:coreProperties>
</file>